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E1" w:rsidRPr="00A55EC9" w:rsidRDefault="009A2FE1" w:rsidP="009A2FE1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</w:t>
      </w:r>
      <w:r w:rsidRPr="00A55EC9">
        <w:rPr>
          <w:b/>
          <w:sz w:val="28"/>
          <w:szCs w:val="28"/>
        </w:rPr>
        <w:t>ежмуниципальн</w:t>
      </w:r>
      <w:r>
        <w:rPr>
          <w:b/>
          <w:sz w:val="28"/>
          <w:szCs w:val="28"/>
        </w:rPr>
        <w:t xml:space="preserve">ая </w:t>
      </w:r>
      <w:r w:rsidRPr="00A55EC9">
        <w:rPr>
          <w:b/>
          <w:sz w:val="28"/>
          <w:szCs w:val="28"/>
        </w:rPr>
        <w:t>телекоммуникационн</w:t>
      </w:r>
      <w:r>
        <w:rPr>
          <w:b/>
          <w:sz w:val="28"/>
          <w:szCs w:val="28"/>
        </w:rPr>
        <w:t>ая</w:t>
      </w:r>
      <w:r w:rsidRPr="00A55EC9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а</w:t>
      </w:r>
    </w:p>
    <w:p w:rsidR="009A2FE1" w:rsidRDefault="009A2FE1" w:rsidP="009A2FE1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b/>
          <w:i/>
          <w:color w:val="FF0000"/>
          <w:sz w:val="28"/>
          <w:szCs w:val="28"/>
        </w:rPr>
      </w:pPr>
      <w:r w:rsidRPr="00A55EC9">
        <w:rPr>
          <w:b/>
          <w:sz w:val="28"/>
          <w:szCs w:val="28"/>
        </w:rPr>
        <w:t xml:space="preserve">для педагогов </w:t>
      </w:r>
      <w:r w:rsidRPr="00A55EC9">
        <w:rPr>
          <w:b/>
          <w:i/>
          <w:color w:val="FF0000"/>
          <w:sz w:val="28"/>
          <w:szCs w:val="28"/>
        </w:rPr>
        <w:t>«Учитель и одарённый ребёнок»</w:t>
      </w:r>
    </w:p>
    <w:p w:rsidR="009A2FE1" w:rsidRDefault="009A2FE1" w:rsidP="009A2FE1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b/>
          <w:i/>
          <w:color w:val="FF0000"/>
          <w:sz w:val="28"/>
          <w:szCs w:val="28"/>
        </w:rPr>
      </w:pPr>
    </w:p>
    <w:p w:rsidR="009A2FE1" w:rsidRPr="00A55EC9" w:rsidRDefault="009A2FE1" w:rsidP="009A2FE1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943350" cy="1876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_20150506152229_105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24" cy="187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E1" w:rsidRDefault="009A2FE1" w:rsidP="009A2FE1">
      <w:pPr>
        <w:pStyle w:val="a5"/>
        <w:ind w:left="1068"/>
        <w:rPr>
          <w:rFonts w:ascii="Times New Roman" w:hAnsi="Times New Roman"/>
          <w:b/>
          <w:sz w:val="28"/>
          <w:szCs w:val="28"/>
        </w:rPr>
      </w:pPr>
    </w:p>
    <w:p w:rsidR="00981C67" w:rsidRPr="009A2FE1" w:rsidRDefault="00981C67" w:rsidP="009A2F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2FE1">
        <w:rPr>
          <w:rFonts w:ascii="Times New Roman" w:hAnsi="Times New Roman"/>
          <w:b/>
          <w:sz w:val="28"/>
          <w:szCs w:val="28"/>
        </w:rPr>
        <w:t>Что такое одарённость?</w:t>
      </w:r>
    </w:p>
    <w:p w:rsidR="00981C67" w:rsidRPr="009A2FE1" w:rsidRDefault="00981C67" w:rsidP="009A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 xml:space="preserve">а) высокий уровень развития способностей, проявляющихся в творческих видах деятельности. </w:t>
      </w:r>
    </w:p>
    <w:p w:rsidR="00981C67" w:rsidRPr="009A2FE1" w:rsidRDefault="00981C67" w:rsidP="009A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б) уровень развития общих способностей в диапазоне деятельностей, в которых человек может достичь больших успехов.</w:t>
      </w:r>
    </w:p>
    <w:p w:rsidR="00981C67" w:rsidRDefault="00981C67" w:rsidP="009A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 xml:space="preserve">в) высшая степень творческих проявлений личности, выражающаяся в творчестве, имеющем выдающееся значение для жизни общества. </w:t>
      </w:r>
    </w:p>
    <w:p w:rsidR="009A2FE1" w:rsidRPr="009A2FE1" w:rsidRDefault="009A2FE1" w:rsidP="009A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67" w:rsidRPr="009A2FE1" w:rsidRDefault="00981C67" w:rsidP="009A2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 Всемирный совет по одаренным и талантливым детям был основан… </w:t>
      </w:r>
      <w:r w:rsidRPr="009A2F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1C67" w:rsidRPr="009A2FE1" w:rsidRDefault="00981C67" w:rsidP="009A2FE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A2FE1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981C67" w:rsidRPr="009A2FE1" w:rsidRDefault="00981C67" w:rsidP="009A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E1">
        <w:rPr>
          <w:rFonts w:ascii="Times New Roman" w:eastAsia="Times New Roman" w:hAnsi="Times New Roman" w:cs="Times New Roman"/>
          <w:sz w:val="28"/>
          <w:szCs w:val="28"/>
        </w:rPr>
        <w:t xml:space="preserve">а) в 1923 году </w:t>
      </w:r>
    </w:p>
    <w:p w:rsidR="00981C67" w:rsidRPr="009A2FE1" w:rsidRDefault="00981C67" w:rsidP="009A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E1">
        <w:rPr>
          <w:rFonts w:ascii="Times New Roman" w:eastAsia="Times New Roman" w:hAnsi="Times New Roman" w:cs="Times New Roman"/>
          <w:sz w:val="28"/>
          <w:szCs w:val="28"/>
        </w:rPr>
        <w:t>б) в 1975 году</w:t>
      </w:r>
    </w:p>
    <w:p w:rsidR="00981C67" w:rsidRPr="009A2FE1" w:rsidRDefault="00981C67" w:rsidP="009A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E1">
        <w:rPr>
          <w:rFonts w:ascii="Times New Roman" w:eastAsia="Times New Roman" w:hAnsi="Times New Roman" w:cs="Times New Roman"/>
          <w:sz w:val="28"/>
          <w:szCs w:val="28"/>
        </w:rPr>
        <w:t xml:space="preserve"> в) в 1995 году</w:t>
      </w:r>
    </w:p>
    <w:p w:rsidR="009A2FE1" w:rsidRDefault="00981C67" w:rsidP="009A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E1">
        <w:rPr>
          <w:rFonts w:ascii="Times New Roman" w:eastAsia="Times New Roman" w:hAnsi="Times New Roman" w:cs="Times New Roman"/>
          <w:sz w:val="28"/>
          <w:szCs w:val="28"/>
        </w:rPr>
        <w:t xml:space="preserve"> г) в 2001 году</w:t>
      </w:r>
    </w:p>
    <w:p w:rsidR="00981C67" w:rsidRPr="009A2FE1" w:rsidRDefault="00981C67" w:rsidP="009A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E1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3. В отечественной педагогике индивидуальными различиями одаренных детей занимался…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 а) Э. В. </w:t>
      </w:r>
      <w:proofErr w:type="spellStart"/>
      <w:r w:rsidRPr="009A2FE1">
        <w:rPr>
          <w:sz w:val="28"/>
          <w:szCs w:val="28"/>
        </w:rPr>
        <w:t>Ильенков</w:t>
      </w:r>
      <w:proofErr w:type="spellEnd"/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 б) П. П. </w:t>
      </w:r>
      <w:proofErr w:type="spellStart"/>
      <w:r w:rsidRPr="009A2FE1">
        <w:rPr>
          <w:sz w:val="28"/>
          <w:szCs w:val="28"/>
        </w:rPr>
        <w:t>Блонский</w:t>
      </w:r>
      <w:proofErr w:type="spellEnd"/>
      <w:r w:rsidRPr="009A2FE1">
        <w:rPr>
          <w:sz w:val="28"/>
          <w:szCs w:val="28"/>
        </w:rPr>
        <w:t xml:space="preserve">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в) К. Н. </w:t>
      </w:r>
      <w:proofErr w:type="spellStart"/>
      <w:r w:rsidRPr="009A2FE1">
        <w:rPr>
          <w:sz w:val="28"/>
          <w:szCs w:val="28"/>
        </w:rPr>
        <w:t>Вентцель</w:t>
      </w:r>
      <w:proofErr w:type="spellEnd"/>
      <w:r w:rsidRPr="009A2FE1">
        <w:rPr>
          <w:sz w:val="28"/>
          <w:szCs w:val="28"/>
        </w:rPr>
        <w:t xml:space="preserve"> 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г) Б. </w:t>
      </w:r>
      <w:proofErr w:type="spellStart"/>
      <w:r w:rsidRPr="009A2FE1">
        <w:rPr>
          <w:sz w:val="28"/>
          <w:szCs w:val="28"/>
        </w:rPr>
        <w:t>М.Теплов</w:t>
      </w:r>
      <w:proofErr w:type="spellEnd"/>
    </w:p>
    <w:p w:rsidR="009A2FE1" w:rsidRPr="009A2FE1" w:rsidRDefault="009A2FE1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4. Что Сократ называл "добрым демоном", объясняя причину собственных достижений?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а) гений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б) божественную предопределенность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в) духа-хранителя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интеллект</w:t>
      </w: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A2FE1">
        <w:rPr>
          <w:rStyle w:val="a4"/>
          <w:sz w:val="28"/>
          <w:szCs w:val="28"/>
        </w:rPr>
        <w:lastRenderedPageBreak/>
        <w:t xml:space="preserve">5. Немецкий ученый Георг Кристоф Лихтенберг утверждал, что "каждый человек может быть гениальным…"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а) от рождения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хотя бы раз в год</w:t>
      </w:r>
      <w:r w:rsidR="009A2FE1">
        <w:rPr>
          <w:sz w:val="28"/>
          <w:szCs w:val="28"/>
        </w:rPr>
        <w:t xml:space="preserve">                                        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в) если созданы благоприятные условия 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если будет много заниматься</w:t>
      </w:r>
      <w:r w:rsidR="009A2FE1">
        <w:rPr>
          <w:sz w:val="28"/>
          <w:szCs w:val="28"/>
        </w:rPr>
        <w:t xml:space="preserve">                      </w:t>
      </w:r>
    </w:p>
    <w:p w:rsidR="009A2FE1" w:rsidRPr="009A2FE1" w:rsidRDefault="009A2FE1" w:rsidP="009A2FE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6. Под </w:t>
      </w:r>
      <w:proofErr w:type="gramStart"/>
      <w:r w:rsidRPr="009A2FE1">
        <w:rPr>
          <w:rStyle w:val="a4"/>
          <w:sz w:val="28"/>
          <w:szCs w:val="28"/>
        </w:rPr>
        <w:t>влиянием</w:t>
      </w:r>
      <w:proofErr w:type="gramEnd"/>
      <w:r w:rsidRPr="009A2FE1">
        <w:rPr>
          <w:rStyle w:val="a4"/>
          <w:sz w:val="28"/>
          <w:szCs w:val="28"/>
        </w:rPr>
        <w:t xml:space="preserve"> какого произведения Френсис </w:t>
      </w:r>
      <w:proofErr w:type="spellStart"/>
      <w:r w:rsidRPr="009A2FE1">
        <w:rPr>
          <w:rStyle w:val="a4"/>
          <w:sz w:val="28"/>
          <w:szCs w:val="28"/>
        </w:rPr>
        <w:t>Гальтон</w:t>
      </w:r>
      <w:proofErr w:type="spellEnd"/>
      <w:r w:rsidRPr="009A2FE1">
        <w:rPr>
          <w:rStyle w:val="a4"/>
          <w:sz w:val="28"/>
          <w:szCs w:val="28"/>
        </w:rPr>
        <w:t xml:space="preserve"> увлекся проблемой исследования талантов?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"Новая система природы" Г. Лейбница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"Опыты" М. Монтеня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"Опыт о человеческом разумении" Дж. Локка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"Происхождение видов" Ч. Дарвина</w:t>
      </w:r>
    </w:p>
    <w:p w:rsidR="009A2FE1" w:rsidRPr="009A2FE1" w:rsidRDefault="009A2FE1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7. К основным принципам обучения одаренных детей не относят…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форсирование обучения в "трудных" областях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нахождение "точки роста" и опора на сильные стороны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организация индивидуального образовательного маршрута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организация занятий по типу "свободного класса"</w:t>
      </w:r>
    </w:p>
    <w:p w:rsidR="009A2FE1" w:rsidRPr="009A2FE1" w:rsidRDefault="009A2FE1" w:rsidP="009A2F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8. Определите по приведенным характеристикам свойство одаренности: способность выдвигать неожиданные идеи, отличающиеся от широко </w:t>
      </w:r>
      <w:proofErr w:type="gramStart"/>
      <w:r w:rsidRPr="009A2FE1">
        <w:rPr>
          <w:rStyle w:val="a4"/>
          <w:sz w:val="28"/>
          <w:szCs w:val="28"/>
        </w:rPr>
        <w:t>известных</w:t>
      </w:r>
      <w:proofErr w:type="gramEnd"/>
      <w:r w:rsidRPr="009A2FE1">
        <w:rPr>
          <w:rStyle w:val="a4"/>
          <w:sz w:val="28"/>
          <w:szCs w:val="28"/>
        </w:rPr>
        <w:t xml:space="preserve">, общепринятых, банальных.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самодостаточность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самобытность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беглость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оригинальность</w:t>
      </w:r>
    </w:p>
    <w:p w:rsidR="009A2FE1" w:rsidRPr="009A2FE1" w:rsidRDefault="009A2FE1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9. Дж. </w:t>
      </w:r>
      <w:proofErr w:type="spellStart"/>
      <w:r w:rsidRPr="009A2FE1">
        <w:rPr>
          <w:rStyle w:val="a4"/>
          <w:sz w:val="28"/>
          <w:szCs w:val="28"/>
        </w:rPr>
        <w:t>Гилфорд</w:t>
      </w:r>
      <w:proofErr w:type="spellEnd"/>
      <w:r w:rsidRPr="009A2FE1">
        <w:rPr>
          <w:rStyle w:val="a4"/>
          <w:sz w:val="28"/>
          <w:szCs w:val="28"/>
        </w:rPr>
        <w:t xml:space="preserve"> в своей классификации интеллектуальных факторов по видам операций не выделял…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познание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оценку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память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речь</w:t>
      </w:r>
    </w:p>
    <w:p w:rsidR="009A2FE1" w:rsidRPr="009A2FE1" w:rsidRDefault="009A2FE1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10. К принципам обучения </w:t>
      </w:r>
      <w:proofErr w:type="gramStart"/>
      <w:r w:rsidRPr="009A2FE1">
        <w:rPr>
          <w:rStyle w:val="a4"/>
          <w:sz w:val="28"/>
          <w:szCs w:val="28"/>
        </w:rPr>
        <w:t>одаренных</w:t>
      </w:r>
      <w:proofErr w:type="gramEnd"/>
      <w:r w:rsidRPr="009A2FE1">
        <w:rPr>
          <w:rStyle w:val="a4"/>
          <w:sz w:val="28"/>
          <w:szCs w:val="28"/>
        </w:rPr>
        <w:t xml:space="preserve">,  не относят…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принцип развивающего обучения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принцип диверсификации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принцип учета возрастных возможностей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принцип дифференциации обучения</w:t>
      </w:r>
    </w:p>
    <w:p w:rsidR="007F5120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5120" w:rsidRDefault="007F5120" w:rsidP="007F51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D62BA3" wp14:editId="6A54D69E">
            <wp:extent cx="2578711" cy="790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rr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1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11. Познавательная потребность не включает…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активность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процесс умственной деятельности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удовольствие от умственного труда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интерес</w:t>
      </w:r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12. В каком году по постановлению правительства было запрещено выявление одаренных детей с помощью тестирования?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в 1936 году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в 1974 году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в 1986 году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в 1991 году</w:t>
      </w:r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13. Кто из психологов ввел понятие креативности?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а) Дж. </w:t>
      </w:r>
      <w:proofErr w:type="spellStart"/>
      <w:r w:rsidRPr="009A2FE1">
        <w:rPr>
          <w:sz w:val="28"/>
          <w:szCs w:val="28"/>
        </w:rPr>
        <w:t>Гилфорд</w:t>
      </w:r>
      <w:proofErr w:type="spellEnd"/>
      <w:r w:rsidR="009A2FE1" w:rsidRPr="009A2FE1">
        <w:rPr>
          <w:sz w:val="28"/>
          <w:szCs w:val="28"/>
        </w:rPr>
        <w:t xml:space="preserve">               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б) П. </w:t>
      </w:r>
      <w:proofErr w:type="spellStart"/>
      <w:r w:rsidRPr="009A2FE1">
        <w:rPr>
          <w:sz w:val="28"/>
          <w:szCs w:val="28"/>
        </w:rPr>
        <w:t>Торренс</w:t>
      </w:r>
      <w:proofErr w:type="spellEnd"/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в) Э. </w:t>
      </w:r>
      <w:proofErr w:type="spellStart"/>
      <w:r w:rsidRPr="009A2FE1">
        <w:rPr>
          <w:sz w:val="28"/>
          <w:szCs w:val="28"/>
        </w:rPr>
        <w:t>Фромм</w:t>
      </w:r>
      <w:proofErr w:type="spellEnd"/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В. Эфроимсон</w:t>
      </w:r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14. По приведенным характеристикам попробуйте определить уровень интеллекта и креативности ребенка: стремится к школьным успехам, которые должны выразиться в форме отличной оценки. Крайне тяжело воспринимает неудачу, можно сказать, что у него преобладает страх перед неудачей. Он избегает риска, не любит высказывать публично свои мысли. </w:t>
      </w:r>
      <w:proofErr w:type="gramStart"/>
      <w:r w:rsidRPr="009A2FE1">
        <w:rPr>
          <w:rStyle w:val="a4"/>
          <w:sz w:val="28"/>
          <w:szCs w:val="28"/>
        </w:rPr>
        <w:t>Сдержан</w:t>
      </w:r>
      <w:proofErr w:type="gramEnd"/>
      <w:r w:rsidRPr="009A2FE1">
        <w:rPr>
          <w:rStyle w:val="a4"/>
          <w:sz w:val="28"/>
          <w:szCs w:val="28"/>
        </w:rPr>
        <w:t xml:space="preserve">, скрытен и дистанцируется от своих одноклассников. Он не любит быть предоставлен самому себе и страдает без внешней адекватной оценки своих поступков, результатов учения или деятельности.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низкий интеллект и низкий уровень креативности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высокий интеллект и низкий уровень креативности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высокий уровень креативности и низкий интеллект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высокий интеллект и высокий уровень креативности</w:t>
      </w:r>
    </w:p>
    <w:p w:rsidR="007F5120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5120" w:rsidRPr="009A2FE1" w:rsidRDefault="007F5120" w:rsidP="007F51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125DE5" wp14:editId="1EA8EB91">
            <wp:extent cx="3181350" cy="2228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651" cy="22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A2FE1">
        <w:rPr>
          <w:rStyle w:val="a4"/>
          <w:sz w:val="28"/>
          <w:szCs w:val="28"/>
        </w:rPr>
        <w:lastRenderedPageBreak/>
        <w:t xml:space="preserve">15. Что характеризует математическую одаренность?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пространственное мышление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быстрая реакция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высокий уровень абстракции</w:t>
      </w:r>
    </w:p>
    <w:p w:rsidR="007F5120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г) хорошая память </w:t>
      </w:r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16. Автором динамической теории одаренности является…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а) Дж. </w:t>
      </w:r>
      <w:proofErr w:type="spellStart"/>
      <w:r w:rsidRPr="009A2FE1">
        <w:rPr>
          <w:sz w:val="28"/>
          <w:szCs w:val="28"/>
        </w:rPr>
        <w:t>Рензулли</w:t>
      </w:r>
      <w:proofErr w:type="spellEnd"/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А. М. Матюшкин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Л. С. Выготский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г) Т. </w:t>
      </w:r>
      <w:proofErr w:type="spellStart"/>
      <w:r w:rsidRPr="009A2FE1">
        <w:rPr>
          <w:sz w:val="28"/>
          <w:szCs w:val="28"/>
        </w:rPr>
        <w:t>Липс</w:t>
      </w:r>
      <w:proofErr w:type="spellEnd"/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17. Эта форма обучения предполагает временную группировку детей разных возрастов, что дает возможность способным ученикам участвовать в занятиях со старшеклассниками по тому предмету, по которому больше всего они успевают.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обогащенное обучение отдельных групп учащихся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группировка одаренных учащихся внутри одного класса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выделение группы одаренных учеников из параллели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попеременное обучение одаренных детей</w:t>
      </w:r>
    </w:p>
    <w:p w:rsidR="00AD11AF" w:rsidRDefault="00AD11AF" w:rsidP="00AD11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0" cy="3648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74372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18. Ключевой характеристикой потенциала личности следует считать…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мотивацию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интеллект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креативность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способности</w:t>
      </w:r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19. Какому педагогу принадлежит идея о том, что обучение должно ориентироваться на естественный рост и развитие природных, врожденных свойств ребенка?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а) Дж. </w:t>
      </w:r>
      <w:proofErr w:type="spellStart"/>
      <w:r w:rsidRPr="009A2FE1">
        <w:rPr>
          <w:sz w:val="28"/>
          <w:szCs w:val="28"/>
        </w:rPr>
        <w:t>Дьюи</w:t>
      </w:r>
      <w:proofErr w:type="spellEnd"/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б) М. </w:t>
      </w:r>
      <w:proofErr w:type="spellStart"/>
      <w:r w:rsidRPr="009A2FE1">
        <w:rPr>
          <w:sz w:val="28"/>
          <w:szCs w:val="28"/>
        </w:rPr>
        <w:t>Вертгеймеру</w:t>
      </w:r>
      <w:proofErr w:type="spellEnd"/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в) Г. </w:t>
      </w:r>
      <w:proofErr w:type="spellStart"/>
      <w:r w:rsidRPr="009A2FE1">
        <w:rPr>
          <w:sz w:val="28"/>
          <w:szCs w:val="28"/>
        </w:rPr>
        <w:t>Айзенку</w:t>
      </w:r>
      <w:proofErr w:type="spellEnd"/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г) А. </w:t>
      </w:r>
      <w:proofErr w:type="spellStart"/>
      <w:r w:rsidRPr="009A2FE1">
        <w:rPr>
          <w:sz w:val="28"/>
          <w:szCs w:val="28"/>
        </w:rPr>
        <w:t>М.Матюшкину</w:t>
      </w:r>
      <w:proofErr w:type="spellEnd"/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20. Что понимал А. </w:t>
      </w:r>
      <w:proofErr w:type="spellStart"/>
      <w:r w:rsidRPr="009A2FE1">
        <w:rPr>
          <w:rStyle w:val="a4"/>
          <w:sz w:val="28"/>
          <w:szCs w:val="28"/>
        </w:rPr>
        <w:t>Танненбаум</w:t>
      </w:r>
      <w:proofErr w:type="spellEnd"/>
      <w:r w:rsidRPr="009A2FE1">
        <w:rPr>
          <w:rStyle w:val="a4"/>
          <w:sz w:val="28"/>
          <w:szCs w:val="28"/>
        </w:rPr>
        <w:t xml:space="preserve"> в пятифакторной модели под фактором "g"?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общие способности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специальные способности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случайные факторы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стимулирующее окружение</w:t>
      </w:r>
    </w:p>
    <w:p w:rsidR="007F5120" w:rsidRDefault="00AD11AF" w:rsidP="00AD11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4975" cy="426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rennyie_det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21. Тест интеллекта Дж. </w:t>
      </w:r>
      <w:proofErr w:type="spellStart"/>
      <w:r w:rsidRPr="009A2FE1">
        <w:rPr>
          <w:rStyle w:val="a4"/>
          <w:sz w:val="28"/>
          <w:szCs w:val="28"/>
        </w:rPr>
        <w:t>Айзенка</w:t>
      </w:r>
      <w:proofErr w:type="spellEnd"/>
      <w:r w:rsidRPr="009A2FE1">
        <w:rPr>
          <w:rStyle w:val="a4"/>
          <w:sz w:val="28"/>
          <w:szCs w:val="28"/>
        </w:rPr>
        <w:t xml:space="preserve"> рассчитан на выявление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эрудированности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умения создавать новые идеи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логических способностей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математических способностей</w:t>
      </w:r>
    </w:p>
    <w:p w:rsidR="00AD11AF" w:rsidRDefault="00AD11AF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A2FE1">
        <w:rPr>
          <w:rStyle w:val="a4"/>
          <w:sz w:val="28"/>
          <w:szCs w:val="28"/>
        </w:rPr>
        <w:lastRenderedPageBreak/>
        <w:t xml:space="preserve">22. </w:t>
      </w:r>
      <w:proofErr w:type="gramStart"/>
      <w:r w:rsidRPr="009A2FE1">
        <w:rPr>
          <w:rStyle w:val="a4"/>
          <w:sz w:val="28"/>
          <w:szCs w:val="28"/>
        </w:rPr>
        <w:t xml:space="preserve">О каком свойстве личности С. Л. Рубинштейн говорил: "...сложное синтетическое образование, которое включает в себя целый ряд данных, без которых человек не был бы готов к какой-либо конкретной деятельности, и свойств, которые лишь в процессе определенным образом организованной деятельности вырабатываются"? </w:t>
      </w:r>
      <w:proofErr w:type="gramEnd"/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способности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мышление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мотивация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обучаемость</w:t>
      </w:r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23. Ученые при исследовании одаренных детей обратили внимание на свойственные им проблемы. Среди них они выделили </w:t>
      </w:r>
      <w:proofErr w:type="gramStart"/>
      <w:r w:rsidRPr="009A2FE1">
        <w:rPr>
          <w:rStyle w:val="a4"/>
          <w:sz w:val="28"/>
          <w:szCs w:val="28"/>
        </w:rPr>
        <w:t>основную</w:t>
      </w:r>
      <w:proofErr w:type="gramEnd"/>
      <w:r w:rsidRPr="009A2FE1">
        <w:rPr>
          <w:rStyle w:val="a4"/>
          <w:sz w:val="28"/>
          <w:szCs w:val="28"/>
        </w:rPr>
        <w:t xml:space="preserve"> …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неадекватную самооценку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б) асоциальное поведение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в) </w:t>
      </w:r>
      <w:proofErr w:type="spellStart"/>
      <w:r w:rsidRPr="009A2FE1">
        <w:rPr>
          <w:sz w:val="28"/>
          <w:szCs w:val="28"/>
        </w:rPr>
        <w:t>диссинхронию</w:t>
      </w:r>
      <w:proofErr w:type="spellEnd"/>
      <w:r w:rsidRPr="009A2FE1">
        <w:rPr>
          <w:sz w:val="28"/>
          <w:szCs w:val="28"/>
        </w:rPr>
        <w:t xml:space="preserve"> развития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низкую познавательную мотивацию</w:t>
      </w:r>
    </w:p>
    <w:p w:rsidR="007F5120" w:rsidRPr="009A2FE1" w:rsidRDefault="007F5120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A2FE1">
        <w:rPr>
          <w:rStyle w:val="a4"/>
          <w:sz w:val="28"/>
          <w:szCs w:val="28"/>
        </w:rPr>
        <w:t xml:space="preserve">24. К какому понятию можно провести аналогию: "урожай наследственности надо собирать вовремя"? 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а) воспитание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 xml:space="preserve">б) </w:t>
      </w:r>
      <w:proofErr w:type="spellStart"/>
      <w:r w:rsidRPr="009A2FE1">
        <w:rPr>
          <w:sz w:val="28"/>
          <w:szCs w:val="28"/>
        </w:rPr>
        <w:t>сензитивные</w:t>
      </w:r>
      <w:proofErr w:type="spellEnd"/>
      <w:r w:rsidRPr="009A2FE1">
        <w:rPr>
          <w:sz w:val="28"/>
          <w:szCs w:val="28"/>
        </w:rPr>
        <w:t xml:space="preserve"> периоды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в) мораль</w:t>
      </w:r>
    </w:p>
    <w:p w:rsidR="00981C67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FE1">
        <w:rPr>
          <w:sz w:val="28"/>
          <w:szCs w:val="28"/>
        </w:rPr>
        <w:t>г) биологические факторы</w:t>
      </w:r>
    </w:p>
    <w:p w:rsidR="00AD11AF" w:rsidRDefault="00AD11AF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11AF" w:rsidRPr="009A2FE1" w:rsidRDefault="00AD11AF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AD11AF" w:rsidP="00AD11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9696" cy="213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067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233773">
      <w:pPr>
        <w:pStyle w:val="a3"/>
        <w:tabs>
          <w:tab w:val="left" w:pos="190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z-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в) организация индивидуального образовательного маршрута в) организация индивидуального образовательного маршрута в) организация индивидуального образовательного маршрута в) организация индивидуального образовательного маршрута 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A2FE1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C67" w:rsidRPr="009A2FE1" w:rsidRDefault="00981C67" w:rsidP="009A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B26E1" w:rsidRPr="009A2FE1" w:rsidRDefault="00EB26E1" w:rsidP="009A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6E1" w:rsidRPr="009A2FE1" w:rsidSect="005D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1D2"/>
    <w:multiLevelType w:val="hybridMultilevel"/>
    <w:tmpl w:val="1FCC38BC"/>
    <w:lvl w:ilvl="0" w:tplc="AF8E5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B65BBA"/>
    <w:multiLevelType w:val="hybridMultilevel"/>
    <w:tmpl w:val="D892E9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C67"/>
    <w:rsid w:val="00233773"/>
    <w:rsid w:val="007F5120"/>
    <w:rsid w:val="00981C67"/>
    <w:rsid w:val="009A2FE1"/>
    <w:rsid w:val="00AD11AF"/>
    <w:rsid w:val="00E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1C67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81C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81C67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981C6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2017-12-07T14:33:00Z</dcterms:created>
  <dcterms:modified xsi:type="dcterms:W3CDTF">2017-12-11T09:47:00Z</dcterms:modified>
</cp:coreProperties>
</file>