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71" w:rsidRPr="00937B71" w:rsidRDefault="00937B71" w:rsidP="0093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7B71" w:rsidRPr="006040E3" w:rsidRDefault="00937B71" w:rsidP="00937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</w:p>
    <w:p w:rsidR="00937B71" w:rsidRPr="006040E3" w:rsidRDefault="00937B71" w:rsidP="00937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7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 «Пути формирования бесконфликтных отношений с детьми</w:t>
      </w:r>
      <w:r w:rsidRPr="0060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37B71" w:rsidRPr="006040E3" w:rsidRDefault="00937B71" w:rsidP="00937B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Мыльникова Светлана Ивановна, </w:t>
      </w:r>
    </w:p>
    <w:p w:rsidR="00937B71" w:rsidRPr="006040E3" w:rsidRDefault="00937B71" w:rsidP="00937B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русского языка и литературы</w:t>
      </w:r>
    </w:p>
    <w:p w:rsidR="00937B71" w:rsidRPr="006040E3" w:rsidRDefault="00706DBE" w:rsidP="00937B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«Усть-Ишимский лицей «</w:t>
      </w:r>
      <w:r w:rsidR="00937B71" w:rsidRPr="00604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Альфа»</w:t>
      </w:r>
    </w:p>
    <w:p w:rsidR="00937B71" w:rsidRPr="00937B71" w:rsidRDefault="00937B71" w:rsidP="00937B71">
      <w:pPr>
        <w:tabs>
          <w:tab w:val="left" w:pos="900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0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040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E-mail:</w:t>
      </w:r>
      <w:r w:rsidR="00706DBE" w:rsidRPr="00706DB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6040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tech@mail.ru</w:t>
      </w:r>
    </w:p>
    <w:p w:rsidR="00937B71" w:rsidRPr="00EF6ABA" w:rsidRDefault="00706DBE" w:rsidP="0093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937B71" w:rsidRPr="00EF6A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</w:p>
    <w:p w:rsidR="00937B71" w:rsidRPr="00EF6ABA" w:rsidRDefault="00937B71" w:rsidP="00706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родителям преодолевать трудности в решении конфликтных ситуаций в семье. </w:t>
      </w:r>
    </w:p>
    <w:p w:rsidR="00937B71" w:rsidRPr="00EF6ABA" w:rsidRDefault="00937B71" w:rsidP="00706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осмыслению конфликтной ситуации и путей выхода из неё. </w:t>
      </w:r>
    </w:p>
    <w:p w:rsidR="00937B71" w:rsidRPr="00937B71" w:rsidRDefault="00937B71" w:rsidP="0093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E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 семинар-тренинг</w:t>
      </w:r>
    </w:p>
    <w:p w:rsidR="00937B71" w:rsidRPr="00273F33" w:rsidRDefault="00937B71" w:rsidP="0093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B71" w:rsidRPr="00273F33" w:rsidRDefault="00937B71" w:rsidP="00937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собрания: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Уважаемые родители! Уважаемые гости нашего сегодняшнего собрания. Мы вновь собрались сегодня вместе, чтобы обсудить наболевшие проблемы, поделиться успехами в воспитании собственных детей, приобрести багаж новых знаний, которые будут нам полезны в дальнейшей повседневной жизни. </w:t>
      </w:r>
    </w:p>
    <w:p w:rsidR="00937B71" w:rsidRPr="00841E07" w:rsidRDefault="0038699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Очень часто от родителей приходится слышать, что они не могут построить взаимоотношений со своими подрастающими детьми, дети их не слушают и не принимают во внимание их мнение. В школе и дома хотят, чтобы дети были «удобными», во всем слушались взрослых. И</w:t>
      </w:r>
      <w:r w:rsidR="00706DBE" w:rsidRPr="00841E07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недоумевает взрослое поколение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, почему сейчас дети стали такими непослушными и задаются вопросом, как найти путь к бесконфликтной дисциплине.</w:t>
      </w:r>
    </w:p>
    <w:p w:rsidR="00706DBE" w:rsidRPr="00841E07" w:rsidRDefault="00706DBE" w:rsidP="00841E07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937B71" w:rsidRPr="00841E07" w:rsidRDefault="002C16C1" w:rsidP="00841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(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Показывается фрагмент 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из детского фильма «Ералаш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»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)</w:t>
      </w:r>
    </w:p>
    <w:p w:rsidR="00706DBE" w:rsidRPr="00841E07" w:rsidRDefault="00706DBE" w:rsidP="00841E07">
      <w:pPr>
        <w:spacing w:after="0" w:line="240" w:lineRule="auto"/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</w:pPr>
    </w:p>
    <w:p w:rsidR="00937B71" w:rsidRPr="00841E07" w:rsidRDefault="00937B71" w:rsidP="00841E07">
      <w:pPr>
        <w:spacing w:after="0" w:line="240" w:lineRule="auto"/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  <w:t>Беседа с родителями:</w:t>
      </w:r>
    </w:p>
    <w:p w:rsidR="00937B71" w:rsidRPr="00841E07" w:rsidRDefault="00706DBE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происходило в классе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Назревал конфликт)</w:t>
      </w:r>
    </w:p>
    <w:p w:rsidR="00937B71" w:rsidRPr="00841E07" w:rsidRDefault="00841E0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16C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он мог закончиться?   </w:t>
      </w:r>
      <w:proofErr w:type="gramStart"/>
      <w:r w:rsidR="002C16C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лучшем случае</w:t>
      </w:r>
      <w:r w:rsidR="00706DBE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покинул бы класс.</w:t>
      </w:r>
      <w:proofErr w:type="gramEnd"/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представить продолжение этого противостояния детей и учителя.)</w:t>
      </w:r>
      <w:r w:rsidR="00706DBE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DBE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учитель смог одержать победу в этом поединке? Как он смог завоевать авторитет у детей?</w:t>
      </w:r>
    </w:p>
    <w:p w:rsidR="00937B71" w:rsidRPr="00841E07" w:rsidRDefault="00706DBE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2C16C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C16C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говорил на их языке и сделал это мастерски! </w:t>
      </w:r>
      <w:proofErr w:type="gramStart"/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из этого конфликта вышел с достоинством!)</w:t>
      </w:r>
      <w:proofErr w:type="gramEnd"/>
    </w:p>
    <w:p w:rsidR="00937B71" w:rsidRPr="00841E07" w:rsidRDefault="00937B71" w:rsidP="00841E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E07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Итак, сегодня мы с вами поговорим о конфликтах.</w:t>
      </w:r>
      <w:r w:rsidR="00706DBE" w:rsidRPr="0084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сегодняшний мир полон противоречий и отчаянья, на каждом шагу мы сталкиваемся с отчуждённостью людей друг от друга. Но у нас с вами есть семья, родительский дом, где нас ждут, помнят и простят, что бы с нами не случилось. Именно в семье мы учимся любви, ответственности, 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заботе и уважению. Но, вот парадокс, именно в семье чаще всего и происходят конфликты.  Прежде всего, давайте попробуем разобраться, что такое конфликт? </w:t>
      </w:r>
    </w:p>
    <w:p w:rsidR="00937B71" w:rsidRPr="00841E07" w:rsidRDefault="00841E0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6600"/>
          <w:sz w:val="24"/>
          <w:szCs w:val="24"/>
          <w:lang w:eastAsia="ru-RU"/>
        </w:rPr>
        <w:t xml:space="preserve">      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 дали такие определения:</w:t>
      </w:r>
    </w:p>
    <w:p w:rsidR="00937B71" w:rsidRPr="00841E07" w:rsidRDefault="00841E0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– это:</w:t>
      </w:r>
    </w:p>
    <w:p w:rsidR="00937B71" w:rsidRPr="00841E07" w:rsidRDefault="00937B71" w:rsidP="00841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Столкновение разных интересов</w:t>
      </w:r>
    </w:p>
    <w:p w:rsidR="00937B71" w:rsidRPr="00841E07" w:rsidRDefault="00937B71" w:rsidP="00841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</w:t>
      </w:r>
    </w:p>
    <w:p w:rsidR="00937B71" w:rsidRPr="00841E07" w:rsidRDefault="00937B71" w:rsidP="00841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общения с кем-либо</w:t>
      </w:r>
    </w:p>
    <w:p w:rsidR="00937B71" w:rsidRPr="00841E07" w:rsidRDefault="00937B71" w:rsidP="00841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 во мнении людей</w:t>
      </w:r>
    </w:p>
    <w:p w:rsidR="00937B71" w:rsidRPr="00841E07" w:rsidRDefault="00937B71" w:rsidP="00841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Недопонимание между двумя людьми и т.д. </w:t>
      </w:r>
    </w:p>
    <w:p w:rsidR="00937B71" w:rsidRPr="00841E07" w:rsidRDefault="00841E0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6DBE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такое на самом деле конфликт?</w:t>
      </w:r>
    </w:p>
    <w:p w:rsidR="00937B71" w:rsidRPr="00841E07" w:rsidRDefault="00841E0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="00937B71" w:rsidRPr="0084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Конфликт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спор, ссора, скандал, в которых стороны не скупятся на взаимные упреки и оскорбления. Самое страшное в конфликте – это чувства, которые люди испытывают друг к другу.</w:t>
      </w:r>
      <w:r w:rsidR="00706DBE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Страх, злоба, обида, ненависть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</w:t>
      </w:r>
      <w:r w:rsidR="00706DBE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е чувств</w:t>
      </w:r>
      <w:r w:rsidR="00706DBE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конфликта.</w:t>
      </w:r>
    </w:p>
    <w:p w:rsidR="00937B71" w:rsidRPr="00841E07" w:rsidRDefault="00841E0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6DBE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причины конфликтов между родителями и детьми?</w:t>
      </w:r>
    </w:p>
    <w:p w:rsidR="006040E3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Главная способность в конфликте – способность к конфронтации </w:t>
      </w:r>
      <w:r w:rsidR="00706DBE"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объяснению</w:t>
      </w:r>
      <w:r w:rsidR="00706DBE"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Это -  умение: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E0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отстаивать свою позицию открыто</w:t>
      </w:r>
      <w:proofErr w:type="gramEnd"/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«лицом к лицу»;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стремление оценивать саму конфликтную ситуацию, её содержание, а не человеческие качества своего партнёра;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-стремление к сохранению личностных отношений всех участников конфликта.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Роль родителей: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4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Родители – главные «проектировщики, конструкторы и строители» личности ребёнка. Вот почему важно знать, насколько успешно мы справляемся с такой сложной ролью. </w:t>
      </w:r>
    </w:p>
    <w:p w:rsidR="00937B71" w:rsidRPr="00841E07" w:rsidRDefault="00937B71" w:rsidP="00841E0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Причины отклонения в поведении детей.</w:t>
      </w:r>
    </w:p>
    <w:p w:rsidR="00937B71" w:rsidRPr="00841E07" w:rsidRDefault="00841E07" w:rsidP="00841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(</w:t>
      </w:r>
      <w:r w:rsidR="002C16C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записи появляются на слайдах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)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1.</w:t>
      </w: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Борьба за внимание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Если ребенок не получает внимания, которое ему так необходимо для нормального развития и эмоционального благополучия, то он находит свой способ его получить: он не слушается.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2. Борьба за самоутверждение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Это борьба против чрезмерной родительской власти и опеки.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  <w:t>3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 </w:t>
      </w: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Желание отомстить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Дети бы</w:t>
      </w:r>
      <w:r w:rsidR="002C16C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вают часто обижены на родителей. Н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апример, если мать разошлась с отцом, или ребенка отлучили от семьи</w:t>
      </w:r>
      <w:r w:rsidR="002C16C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(бабушка</w:t>
      </w:r>
      <w:r w:rsidR="002C16C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-</w:t>
      </w:r>
      <w:r w:rsidR="00706DBE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опекун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), или родители уделяют больше внимания младшему в семье. В глубине души ребенок переживает и даже страдает, а на поверхности все те же протесты, непослушание.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4. Потеря веры в собственный успех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Ребенок переживает неблагополучие в какой-то одной области, а неудачи у него возникают совсем в другой. Например, у мальчика не сложились отношения в классе, а следствием стала запущенная учеба. Это происходит из-за низкой самооценки ребенка. Накопив горький опыт, ребенок теряет уверенность в себе и приходит к выводу: «Нечего стараться, все равно ничего не получиться». Это – в</w:t>
      </w:r>
      <w:r w:rsidR="006040E3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душе,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а поведением он показывает: «Мне все равно…», «Пусть буду плохим…»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937B71" w:rsidRPr="00841E07" w:rsidRDefault="00937B71" w:rsidP="00841E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b/>
          <w:bCs/>
          <w:sz w:val="24"/>
          <w:szCs w:val="24"/>
        </w:rPr>
        <w:t>Конфликт неустойчивого родительского восприятия</w:t>
      </w:r>
    </w:p>
    <w:p w:rsidR="00937B71" w:rsidRPr="00841E07" w:rsidRDefault="006040E3" w:rsidP="00841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t xml:space="preserve">По мнению психологов, часто причиной конфликтов между родителями и детьми является “неустойчивость родительского восприятия”. Как это понимать? Естественно, что статус подростка в семье и обществе не устоялся. Он и не взрослый, но уже не ребенок. Недостатки в этом возрасте многочисленны: несобранность, неусидчивость, </w:t>
      </w:r>
      <w:r w:rsidR="00273F33" w:rsidRPr="00841E07">
        <w:rPr>
          <w:rFonts w:ascii="Times New Roman" w:eastAsia="Calibri" w:hAnsi="Times New Roman" w:cs="Times New Roman"/>
          <w:sz w:val="24"/>
          <w:szCs w:val="24"/>
        </w:rPr>
        <w:t>несдержанность</w:t>
      </w:r>
      <w:r w:rsidR="00273F33" w:rsidRPr="00841E07">
        <w:rPr>
          <w:rFonts w:ascii="Times New Roman" w:eastAsia="Calibri" w:hAnsi="Times New Roman" w:cs="Times New Roman"/>
          <w:sz w:val="24"/>
          <w:szCs w:val="24"/>
        </w:rPr>
        <w:t>,</w:t>
      </w:r>
      <w:r w:rsidR="00273F33" w:rsidRPr="00841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F33" w:rsidRPr="00841E07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t>целеустремленност</w:t>
      </w:r>
      <w:r w:rsidR="00273F33" w:rsidRPr="00841E07">
        <w:rPr>
          <w:rFonts w:ascii="Times New Roman" w:eastAsia="Calibri" w:hAnsi="Times New Roman" w:cs="Times New Roman"/>
          <w:sz w:val="24"/>
          <w:szCs w:val="24"/>
        </w:rPr>
        <w:t>и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t xml:space="preserve"> и др. Внешний облик соответствует этим 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lastRenderedPageBreak/>
        <w:t>качествам. Вообще, подросток непривлекателен. Вместе с тем, ведет себя иногда как взрослый, то есть критикует, требует уважения. Но иногда он, как ребенок,  все забывает, разбрасывает вещи и т. д.</w:t>
      </w:r>
    </w:p>
    <w:p w:rsidR="00937B71" w:rsidRPr="00841E07" w:rsidRDefault="006040E3" w:rsidP="00841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t>В результате положительные качества недооцениваются, зато выступают несовершенства. Особенно если в семье есть младший ребенок - послушный и старательный.</w:t>
      </w:r>
      <w:r w:rsidR="00386997" w:rsidRPr="00841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t>Необходимо, чтобы родители постарались осозн</w:t>
      </w:r>
      <w:r w:rsidR="00273F33" w:rsidRPr="00841E07">
        <w:rPr>
          <w:rFonts w:ascii="Times New Roman" w:eastAsia="Calibri" w:hAnsi="Times New Roman" w:cs="Times New Roman"/>
          <w:sz w:val="24"/>
          <w:szCs w:val="24"/>
        </w:rPr>
        <w:t>ать свои противоречивые чувства</w:t>
      </w:r>
      <w:r w:rsidR="00386997" w:rsidRPr="00841E07">
        <w:rPr>
          <w:rFonts w:ascii="Times New Roman" w:eastAsia="Calibri" w:hAnsi="Times New Roman" w:cs="Times New Roman"/>
          <w:sz w:val="24"/>
          <w:szCs w:val="24"/>
        </w:rPr>
        <w:t>, п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t xml:space="preserve">опытались гасить в </w:t>
      </w:r>
      <w:r w:rsidR="00273F33" w:rsidRPr="00841E07">
        <w:rPr>
          <w:rFonts w:ascii="Times New Roman" w:eastAsia="Calibri" w:hAnsi="Times New Roman" w:cs="Times New Roman"/>
          <w:sz w:val="24"/>
          <w:szCs w:val="24"/>
        </w:rPr>
        <w:t>себе недовольство и раздражение</w:t>
      </w:r>
      <w:r w:rsidR="00386997" w:rsidRPr="00841E07">
        <w:rPr>
          <w:rFonts w:ascii="Times New Roman" w:eastAsia="Calibri" w:hAnsi="Times New Roman" w:cs="Times New Roman"/>
          <w:sz w:val="24"/>
          <w:szCs w:val="24"/>
        </w:rPr>
        <w:t>, о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t>бъективно оценили дос</w:t>
      </w:r>
      <w:r w:rsidR="00386997" w:rsidRPr="00841E07">
        <w:rPr>
          <w:rFonts w:ascii="Times New Roman" w:eastAsia="Calibri" w:hAnsi="Times New Roman" w:cs="Times New Roman"/>
          <w:sz w:val="24"/>
          <w:szCs w:val="24"/>
        </w:rPr>
        <w:t>тоинства и недостатки подростка, с</w:t>
      </w:r>
      <w:r w:rsidR="00937B71" w:rsidRPr="00841E07">
        <w:rPr>
          <w:rFonts w:ascii="Times New Roman" w:eastAsia="Calibri" w:hAnsi="Times New Roman" w:cs="Times New Roman"/>
          <w:sz w:val="24"/>
          <w:szCs w:val="24"/>
        </w:rPr>
        <w:t>балансировали систему обязанностей и прав.</w:t>
      </w:r>
    </w:p>
    <w:p w:rsidR="00937B71" w:rsidRPr="00841E07" w:rsidRDefault="00937B71" w:rsidP="00841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конфликтов родителей с подростками</w:t>
      </w:r>
      <w:r w:rsidR="00386997" w:rsidRPr="008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Подростки в конфликте: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B71" w:rsidRPr="00841E07" w:rsidRDefault="00937B71" w:rsidP="00841E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кризис переходного возраста; </w:t>
      </w:r>
    </w:p>
    <w:p w:rsidR="00937B71" w:rsidRPr="00841E07" w:rsidRDefault="00937B71" w:rsidP="00841E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стремление к самостоятельности и самоопределению; </w:t>
      </w:r>
    </w:p>
    <w:p w:rsidR="00937B71" w:rsidRPr="00841E07" w:rsidRDefault="00937B71" w:rsidP="00841E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требование большей автономии во всем – от одежды до помещения; </w:t>
      </w:r>
    </w:p>
    <w:p w:rsidR="00937B71" w:rsidRPr="00841E07" w:rsidRDefault="00937B71" w:rsidP="00841E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привычка к конфликту, воспитанная поведением взрослых в семье; </w:t>
      </w:r>
    </w:p>
    <w:p w:rsidR="00937B71" w:rsidRPr="00841E07" w:rsidRDefault="00937B71" w:rsidP="00841E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бравирование подростка своими правами перед сверстниками и авторитетными для него людьми. 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в конфликте: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B71" w:rsidRPr="00841E07" w:rsidRDefault="00937B71" w:rsidP="00841E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нежелание признавать, что ребенок стал взрослым; </w:t>
      </w:r>
    </w:p>
    <w:p w:rsidR="00937B71" w:rsidRPr="00841E07" w:rsidRDefault="00937B71" w:rsidP="00841E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боязнь выпустить ребенка из гнезда, неверие в его силы; </w:t>
      </w:r>
    </w:p>
    <w:p w:rsidR="00937B71" w:rsidRPr="00841E07" w:rsidRDefault="00937B71" w:rsidP="00841E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проецирование поведения ребенка на себя в его возрасте; </w:t>
      </w:r>
    </w:p>
    <w:p w:rsidR="00937B71" w:rsidRPr="00841E07" w:rsidRDefault="00937B71" w:rsidP="00841E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борьба за собственную власть и авторитетность; </w:t>
      </w:r>
    </w:p>
    <w:p w:rsidR="00937B71" w:rsidRPr="00841E07" w:rsidRDefault="00937B71" w:rsidP="00841E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отсутствие понимания между взрослыми в воспитании ребенка; </w:t>
      </w:r>
    </w:p>
    <w:p w:rsidR="00937B71" w:rsidRPr="00841E07" w:rsidRDefault="00937B71" w:rsidP="00841E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1E07">
        <w:rPr>
          <w:rFonts w:ascii="Times New Roman" w:eastAsia="Calibri" w:hAnsi="Times New Roman" w:cs="Times New Roman"/>
          <w:sz w:val="24"/>
          <w:szCs w:val="24"/>
        </w:rPr>
        <w:t>не</w:t>
      </w:r>
      <w:r w:rsidR="00273F33" w:rsidRPr="00841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E07">
        <w:rPr>
          <w:rFonts w:ascii="Times New Roman" w:eastAsia="Calibri" w:hAnsi="Times New Roman" w:cs="Times New Roman"/>
          <w:sz w:val="24"/>
          <w:szCs w:val="24"/>
        </w:rPr>
        <w:t>подтверждение</w:t>
      </w:r>
      <w:proofErr w:type="gramEnd"/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 родительских ожиданий. 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lang w:eastAsia="ru-RU"/>
        </w:rPr>
        <w:t>Всякое отклонение в поведении - это крик о помощи!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 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каждого родителя в жизни бывают моменты, когда поведение любимого ребенка ставит</w:t>
      </w:r>
      <w:r w:rsidR="00273F33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в тупик. 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 своих ошибках вы не одиноки, все родители их время от времени совершают. Но всегда лучше учиться на чужих ошибках, не правда ли?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любой ситуации можно выйти с достоинством?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3F33" w:rsidRPr="008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такие приёмы, которые нам помогут решить проблемы со своими детьми?</w:t>
      </w:r>
    </w:p>
    <w:p w:rsidR="00937B71" w:rsidRPr="00841E07" w:rsidRDefault="0038699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       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Родителям может показаться неожиданным тот факт, что детям нужны порядок и правила поведения в семье, они хотят и ждут их! Правила и разумный распорядок дают ребенку чувство безопасности, уверенности. И если по этому поводу у вас существуют проблемы, то</w:t>
      </w:r>
      <w:r w:rsidR="00273F33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,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скорее всего</w:t>
      </w:r>
      <w:r w:rsidR="00273F33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,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дело не в самих правилах, а в способах их «внедрения». Поэтому сегодня мы рассмотрим правила, с помощью которых можно наладить и поддержать в семье бесконфликтную дисциплину.</w:t>
      </w:r>
    </w:p>
    <w:p w:rsidR="00937B71" w:rsidRPr="00841E07" w:rsidRDefault="00937B71" w:rsidP="00841E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31313"/>
          <w:sz w:val="24"/>
          <w:szCs w:val="24"/>
          <w:u w:val="single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color w:val="131313"/>
          <w:sz w:val="24"/>
          <w:szCs w:val="24"/>
          <w:u w:val="single"/>
          <w:lang w:eastAsia="ru-RU"/>
        </w:rPr>
        <w:t>Правила поведения в семье</w:t>
      </w:r>
    </w:p>
    <w:p w:rsidR="00937B71" w:rsidRPr="00841E07" w:rsidRDefault="00937B71" w:rsidP="00841E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(Выдаются участникам семинара)</w:t>
      </w:r>
    </w:p>
    <w:p w:rsidR="00273F33" w:rsidRPr="00841E07" w:rsidRDefault="00273F33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1. </w:t>
      </w:r>
      <w:r w:rsidR="00937B71"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Правила должны быть обязательно в жизни каждого ребенка.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2. Взрослые должны согласовать правила между собой.</w:t>
      </w:r>
    </w:p>
    <w:p w:rsidR="00273F33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Даже если один родитель не согласен с требованиями другого, лучше в эту минуту промолчать, а потом уже без ребенка обсудить разногласия.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3. </w:t>
      </w:r>
      <w:proofErr w:type="gramStart"/>
      <w:r w:rsidR="00273F33"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Наказывая</w:t>
      </w: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 ребенка</w:t>
      </w:r>
      <w:r w:rsidR="00273F33"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,</w:t>
      </w: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 лучше лишать его хорошего, чем делать ему плохое.</w:t>
      </w:r>
      <w:proofErr w:type="gramEnd"/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4. Дайте свободу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Спокойно свыкнитесь с мыслью, что ваш отпрыск уже вырос и далее удерживать его возле себя не удастся, а непослушани</w:t>
      </w:r>
      <w:proofErr w:type="gramStart"/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е-</w:t>
      </w:r>
      <w:proofErr w:type="gramEnd"/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это стремление выйти из-под вашей опеки.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5. Никаких нотаций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Больше всего подростков раздражают нудные родительские нравоучения. </w:t>
      </w:r>
      <w:proofErr w:type="gramStart"/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Измените</w:t>
      </w:r>
      <w:proofErr w:type="gramEnd"/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стиль общения, перейди</w:t>
      </w:r>
      <w:r w:rsidR="002C16C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те на спокойный, 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6. Уступает тот, кто умнее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lastRenderedPageBreak/>
        <w:t>Костер ссоры погаснет, если в него не подбрасывать дров. Когда и родители, и дети охвачены негативными эмоциями, способность понимать друг друга исчезает.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7. Не надо обижать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Прекращая ссору, не стремитесь сделать больно ребенку с помощью язвительных замечаний или хлопанья дверьми. Умению достойно выходить из трудных ситуаций ребенок учится у вас.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При составлении или изменении правил в вашей семье следует помнить о таких моментах:</w:t>
      </w:r>
    </w:p>
    <w:p w:rsidR="00937B71" w:rsidRPr="00841E07" w:rsidRDefault="00937B71" w:rsidP="00841E07">
      <w:pPr>
        <w:numPr>
          <w:ilvl w:val="0"/>
          <w:numId w:val="5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Четкая формулировка запретов, ограничений (они должны быть выдержаны в позитивном стиле и иметь конкретный характер).</w:t>
      </w:r>
    </w:p>
    <w:p w:rsidR="00937B71" w:rsidRPr="00841E07" w:rsidRDefault="00937B71" w:rsidP="00841E07">
      <w:pPr>
        <w:numPr>
          <w:ilvl w:val="0"/>
          <w:numId w:val="5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Ограничения и запреты должны соответствовать возрасту ребенка (и его опыту)</w:t>
      </w:r>
    </w:p>
    <w:p w:rsidR="00937B71" w:rsidRPr="00841E07" w:rsidRDefault="00937B71" w:rsidP="00841E07">
      <w:pPr>
        <w:numPr>
          <w:ilvl w:val="0"/>
          <w:numId w:val="5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Ограничение должно быть выполнимым.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B71" w:rsidRPr="00841E07" w:rsidRDefault="00937B71" w:rsidP="00841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решение конфликтных ситуаций.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уважаемые родители, мы с вами проанализируем конфликтные ситуации. У вас на столе карточка с конфликтной ситуацией. Минуты две вы обсуждаете в группе, затем зачитываете ситуацию и предлагаете своё решение.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(Раздать по группам </w:t>
      </w:r>
      <w:r w:rsidR="00386997" w:rsidRPr="00841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карточки с ситуациями</w:t>
      </w:r>
      <w:r w:rsidRPr="00841E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1</w:t>
      </w:r>
    </w:p>
    <w:p w:rsidR="00937B71" w:rsidRPr="00841E07" w:rsidRDefault="0038699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ребёнка 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уроков, необходимо написать сочинение, но родители неумолимы. “Собирайся, поедем к бабушке, там будешь готовиться к урокам и немного поможешь нам!”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Никакие доводы не помогают. Главный довод родителей — “мы не оставим тебя одного. Мало ли что может произойти?!”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решить подобную ситуацию?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считает иначе?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2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подарили деньги своему ребенку с определенной целью. Он их истратил не по назначению, купил то, что ему давно хо</w:t>
      </w:r>
      <w:r w:rsidR="00386997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телось. Родители были возмущены. В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адрес ребенок услышал много гневных слов. В конце </w:t>
      </w:r>
      <w:proofErr w:type="gramStart"/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хлопнул дверью и ушел из дома.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поступить в подобном конфликте?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можно ли поступить по-другому?</w:t>
      </w:r>
    </w:p>
    <w:p w:rsidR="00937B71" w:rsidRPr="00841E07" w:rsidRDefault="0038699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подытожим все сказанное сегодня и посмотрим, какие же существуют методы  выхода из конфликта: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>Для выхода из конфликтной ситуации можно:</w:t>
      </w:r>
    </w:p>
    <w:p w:rsidR="00937B71" w:rsidRPr="00841E07" w:rsidRDefault="00937B71" w:rsidP="00841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>Дать выход своим чувствам, предупреждая об этом других;</w:t>
      </w:r>
    </w:p>
    <w:p w:rsidR="00937B71" w:rsidRPr="00841E07" w:rsidRDefault="00937B71" w:rsidP="00841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>Найти авторитетного третьего, кто поможет разобраться в конфликте;</w:t>
      </w:r>
    </w:p>
    <w:p w:rsidR="00937B71" w:rsidRPr="00841E07" w:rsidRDefault="00937B71" w:rsidP="00841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>Поставить себя на место другого человека;</w:t>
      </w:r>
    </w:p>
    <w:p w:rsidR="00937B71" w:rsidRPr="00841E07" w:rsidRDefault="00937B71" w:rsidP="00841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>Осознать право на существование иной точки зрения;</w:t>
      </w:r>
    </w:p>
    <w:p w:rsidR="00937B71" w:rsidRPr="00841E07" w:rsidRDefault="00937B71" w:rsidP="00841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E07">
        <w:rPr>
          <w:rFonts w:ascii="Times New Roman" w:eastAsia="Calibri" w:hAnsi="Times New Roman" w:cs="Times New Roman"/>
          <w:sz w:val="24"/>
          <w:szCs w:val="24"/>
        </w:rPr>
        <w:t xml:space="preserve">Быть твердым, говоря о проблеме, и мягким с людьми. 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 родителям, чтобы  сохранить любовь и уважение своих подрастающих детей:</w:t>
      </w:r>
    </w:p>
    <w:p w:rsidR="00937B71" w:rsidRPr="00841E07" w:rsidRDefault="00937B71" w:rsidP="00841E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видеть в самостоятельности ребенка угрозу его лишиться.</w:t>
      </w:r>
    </w:p>
    <w:p w:rsidR="00937B71" w:rsidRPr="00841E07" w:rsidRDefault="00937B71" w:rsidP="00841E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ребенку нужна не столько самостоятельность,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право на нее.</w:t>
      </w:r>
    </w:p>
    <w:p w:rsidR="00937B71" w:rsidRPr="00841E07" w:rsidRDefault="00937B71" w:rsidP="00841E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выполнил то, что вам нужно, постарайтесь сделать так, чтобы он сам этого захотел.</w:t>
      </w:r>
    </w:p>
    <w:p w:rsidR="00937B71" w:rsidRPr="00841E07" w:rsidRDefault="00937B71" w:rsidP="00841E0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злоупотребляйте опекой и контролем, не перегружайте его.</w:t>
      </w:r>
    </w:p>
    <w:p w:rsidR="00937B71" w:rsidRPr="00841E07" w:rsidRDefault="00937B71" w:rsidP="00841E0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создавайте в семье «революционную ситуацию», а если создали,  то приложите все усилия, чтобы разрешить ее мирным путем. 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Уважаемые родители! Конфликтная ситуация может коренным о</w:t>
      </w:r>
      <w:r w:rsidR="006040E3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бразом изменить вашу жизнь! Пост</w:t>
      </w: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арайтесь, чтобы эти изменения</w:t>
      </w:r>
      <w:r w:rsidR="006040E3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 лучшую сторону!</w:t>
      </w:r>
    </w:p>
    <w:p w:rsidR="00937B71" w:rsidRPr="00841E07" w:rsidRDefault="0038699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7B71"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я хочу преподнести вам</w:t>
      </w:r>
      <w:r w:rsidR="00937B71" w:rsidRPr="00841E0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  «Чашу чувств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»</w:t>
      </w:r>
    </w:p>
    <w:p w:rsidR="00937B71" w:rsidRPr="00841E07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(каждый родитель по очереди вынимает из чаш</w:t>
      </w:r>
      <w:r w:rsidR="006040E3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и листочек с записью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, зачитывает вслух).</w:t>
      </w:r>
    </w:p>
    <w:p w:rsidR="00937B71" w:rsidRPr="00841E07" w:rsidRDefault="0038699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- 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Мы поможем нашим детям общаться с нами, если наше отношение к ним будет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br/>
        <w:t>включать:</w:t>
      </w:r>
    </w:p>
    <w:p w:rsidR="00937B71" w:rsidRPr="00841E07" w:rsidRDefault="00937B71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принятие</w:t>
      </w:r>
    </w:p>
    <w:p w:rsidR="00937B71" w:rsidRPr="00841E07" w:rsidRDefault="00937B71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внимание</w:t>
      </w:r>
    </w:p>
    <w:p w:rsidR="00937B71" w:rsidRPr="00841E07" w:rsidRDefault="00937B71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признание</w:t>
      </w:r>
      <w:r w:rsidR="00273F33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(уважение)</w:t>
      </w:r>
    </w:p>
    <w:p w:rsidR="00937B71" w:rsidRPr="00841E07" w:rsidRDefault="00937B71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одобрение</w:t>
      </w:r>
    </w:p>
    <w:p w:rsidR="00937B71" w:rsidRPr="00841E07" w:rsidRDefault="00937B71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теплые чувства.</w:t>
      </w:r>
    </w:p>
    <w:p w:rsidR="00937B71" w:rsidRPr="00841E07" w:rsidRDefault="00937B71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понимание</w:t>
      </w:r>
    </w:p>
    <w:p w:rsidR="00937B71" w:rsidRPr="00841E07" w:rsidRDefault="00937B71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любовь</w:t>
      </w:r>
    </w:p>
    <w:p w:rsidR="00937B71" w:rsidRPr="00841E07" w:rsidRDefault="00937B71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доверие</w:t>
      </w:r>
    </w:p>
    <w:p w:rsidR="00937B71" w:rsidRPr="00841E07" w:rsidRDefault="006040E3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поддержку</w:t>
      </w:r>
    </w:p>
    <w:p w:rsidR="00937B71" w:rsidRPr="00841E07" w:rsidRDefault="00937B71" w:rsidP="00841E07">
      <w:pPr>
        <w:numPr>
          <w:ilvl w:val="0"/>
          <w:numId w:val="12"/>
        </w:numPr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юмор</w:t>
      </w:r>
    </w:p>
    <w:p w:rsidR="00937B71" w:rsidRPr="00841E07" w:rsidRDefault="00273F33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          </w:t>
      </w:r>
      <w:r w:rsidR="00937B71" w:rsidRPr="00841E0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Моделируя свое отношение к детям в соответствии с указанными принципами, мы научим их устанавливать добрые отношения с ровесниками и другими людьми.</w:t>
      </w:r>
    </w:p>
    <w:p w:rsidR="00937B71" w:rsidRDefault="00937B71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07" w:rsidRDefault="00841E0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07" w:rsidRPr="00841E07" w:rsidRDefault="00841E07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7B71" w:rsidRPr="00841E07" w:rsidRDefault="00EF6ABA" w:rsidP="0084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EF6ABA" w:rsidRPr="00841E07" w:rsidRDefault="00EF6ABA" w:rsidP="00841E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07">
        <w:rPr>
          <w:rFonts w:ascii="Times New Roman" w:hAnsi="Times New Roman" w:cs="Times New Roman"/>
          <w:sz w:val="24"/>
          <w:szCs w:val="24"/>
        </w:rPr>
        <w:t xml:space="preserve">Сборник статей по проблемам формирования семейной культуры, реализации </w:t>
      </w:r>
      <w:proofErr w:type="spellStart"/>
      <w:r w:rsidRPr="00841E07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841E07">
        <w:rPr>
          <w:rFonts w:ascii="Times New Roman" w:hAnsi="Times New Roman" w:cs="Times New Roman"/>
          <w:sz w:val="24"/>
          <w:szCs w:val="24"/>
        </w:rPr>
        <w:t>. «Семейная культура 21 века» Коллективная монография членов российской ассоциации перинатальной психологии и медицины Международной академии семьи. Санкт-Петербург, 2009 г.</w:t>
      </w:r>
    </w:p>
    <w:p w:rsidR="006D00DC" w:rsidRPr="00841E07" w:rsidRDefault="00EF6ABA" w:rsidP="00841E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1E07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 w:rsidRPr="00841E07">
        <w:rPr>
          <w:rFonts w:ascii="Times New Roman" w:hAnsi="Times New Roman" w:cs="Times New Roman"/>
          <w:sz w:val="24"/>
          <w:szCs w:val="24"/>
        </w:rPr>
        <w:t xml:space="preserve"> АС, Ващенко ИА, </w:t>
      </w:r>
      <w:proofErr w:type="spellStart"/>
      <w:r w:rsidRPr="00841E07">
        <w:rPr>
          <w:rFonts w:ascii="Times New Roman" w:hAnsi="Times New Roman" w:cs="Times New Roman"/>
          <w:sz w:val="24"/>
          <w:szCs w:val="24"/>
        </w:rPr>
        <w:t>Дудкова</w:t>
      </w:r>
      <w:proofErr w:type="spellEnd"/>
      <w:r w:rsidRPr="00841E07">
        <w:rPr>
          <w:rFonts w:ascii="Times New Roman" w:hAnsi="Times New Roman" w:cs="Times New Roman"/>
          <w:sz w:val="24"/>
          <w:szCs w:val="24"/>
        </w:rPr>
        <w:t xml:space="preserve"> Е.В. «Программа формирования позитивного отношения к семье как жизненно важной ценности у подростков и молодёжи» Омск, 2011 г. </w:t>
      </w:r>
    </w:p>
    <w:p w:rsidR="00EF6ABA" w:rsidRPr="00273F33" w:rsidRDefault="00EF6ABA" w:rsidP="00273F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6ABA" w:rsidRPr="0027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2296"/>
    <w:multiLevelType w:val="multilevel"/>
    <w:tmpl w:val="3F88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12D0F"/>
    <w:multiLevelType w:val="hybridMultilevel"/>
    <w:tmpl w:val="95D24634"/>
    <w:lvl w:ilvl="0" w:tplc="8604C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560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705B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A1C33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5F807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7AA95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E70C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97EC6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54ABD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E4D381F"/>
    <w:multiLevelType w:val="multilevel"/>
    <w:tmpl w:val="5D6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D67D8"/>
    <w:multiLevelType w:val="hybridMultilevel"/>
    <w:tmpl w:val="D6E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D29A0"/>
    <w:multiLevelType w:val="multilevel"/>
    <w:tmpl w:val="4658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3041E"/>
    <w:multiLevelType w:val="multilevel"/>
    <w:tmpl w:val="5E6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76F99"/>
    <w:multiLevelType w:val="hybridMultilevel"/>
    <w:tmpl w:val="1CB22BB8"/>
    <w:lvl w:ilvl="0" w:tplc="7A4E6B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4CA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6C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1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061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ED0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839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A2A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816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C4D33"/>
    <w:multiLevelType w:val="multilevel"/>
    <w:tmpl w:val="B97C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3525A"/>
    <w:multiLevelType w:val="hybridMultilevel"/>
    <w:tmpl w:val="3D98776C"/>
    <w:lvl w:ilvl="0" w:tplc="FCF86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C36A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1A74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61C0A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BE19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AFCBF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0028D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7A15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D9C3E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56887551"/>
    <w:multiLevelType w:val="multilevel"/>
    <w:tmpl w:val="E922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30E74"/>
    <w:multiLevelType w:val="hybridMultilevel"/>
    <w:tmpl w:val="41F23324"/>
    <w:lvl w:ilvl="0" w:tplc="557A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E655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D80BD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42F0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E80A8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3E20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7E29F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B9CAC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B7652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7A183DAC"/>
    <w:multiLevelType w:val="hybridMultilevel"/>
    <w:tmpl w:val="5E405316"/>
    <w:lvl w:ilvl="0" w:tplc="D422B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7692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088E4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B4C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54CDD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4E60F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E8080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40A35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5EE41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FB1073B"/>
    <w:multiLevelType w:val="multilevel"/>
    <w:tmpl w:val="A478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71"/>
    <w:rsid w:val="00273F33"/>
    <w:rsid w:val="002C16C1"/>
    <w:rsid w:val="00386997"/>
    <w:rsid w:val="006040E3"/>
    <w:rsid w:val="006D00DC"/>
    <w:rsid w:val="00706DBE"/>
    <w:rsid w:val="00841E07"/>
    <w:rsid w:val="00937B71"/>
    <w:rsid w:val="00E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3</cp:revision>
  <dcterms:created xsi:type="dcterms:W3CDTF">2017-02-07T13:17:00Z</dcterms:created>
  <dcterms:modified xsi:type="dcterms:W3CDTF">2017-08-24T04:47:00Z</dcterms:modified>
</cp:coreProperties>
</file>