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DE5B14" w:rsidRDefault="00F92DCA" w:rsidP="00F92DCA">
      <w:pPr>
        <w:spacing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DE5B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лицей «Альфа»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5F11" w:rsidRDefault="00895F11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обучающегося – победителя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C8692B" w:rsidP="00F92DCA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технологии</w:t>
      </w:r>
      <w:bookmarkStart w:id="0" w:name="_GoBack"/>
      <w:bookmarkEnd w:id="0"/>
      <w:r w:rsidR="00B6725D">
        <w:rPr>
          <w:rFonts w:ascii="Times New Roman" w:hAnsi="Times New Roman" w:cs="Times New Roman"/>
          <w:sz w:val="28"/>
          <w:szCs w:val="28"/>
        </w:rPr>
        <w:t>: Козлов А.А.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DE5B14" w:rsidRDefault="00F92DCA" w:rsidP="00F9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Усть-Ишим   2020</w:t>
      </w:r>
    </w:p>
    <w:p w:rsidR="00F92DCA" w:rsidRDefault="00F92DCA" w:rsidP="00F92DC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387DF4" w:rsidRDefault="00387DF4" w:rsidP="0038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lastRenderedPageBreak/>
        <w:t>Индивидуальный образовательный маршрут</w:t>
      </w:r>
      <w:r w:rsidR="00B6725D">
        <w:rPr>
          <w:rFonts w:ascii="Times New Roman" w:hAnsi="Times New Roman" w:cs="Times New Roman"/>
          <w:sz w:val="28"/>
          <w:szCs w:val="28"/>
        </w:rPr>
        <w:t xml:space="preserve"> Шараповой Лилии обучающейся 9б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– победителя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Цель: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организация   работы   с   учащимися,   имеющими   по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вышенный   уровень   </w:t>
      </w:r>
      <w:proofErr w:type="spell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мотивации</w:t>
      </w:r>
      <w:proofErr w:type="gram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proofErr w:type="gram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ключение</w:t>
      </w:r>
      <w:proofErr w:type="spell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учащихся в исследовательскую   деятельность и развитие 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их технологических и творческих 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способностей.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Задачи: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Выявление и ра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звитие у учащихся 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B6725D" w:rsidRP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технологических и творческих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способностей </w:t>
      </w:r>
    </w:p>
    <w:p w:rsidR="00E378EF" w:rsidRPr="00F573A1" w:rsidRDefault="00F573A1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Овладение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конкретными   технологическими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знаниями,   необходимыми   для применения  в практической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Интеллектуальное   развитие   учащихся,   формирование   качеств   мышления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характерных для технологической, творческой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вание представлений о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как части общечеловеческой куль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туры, понимание значимости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для общественного прогресса;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Формирование навыков решения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различных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технологических задач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</w:p>
    <w:p w:rsidR="00387DF4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573A1">
        <w:rPr>
          <w:b/>
          <w:bCs/>
          <w:color w:val="000000"/>
        </w:rPr>
        <w:t>Карта образовательных ресурсов</w:t>
      </w:r>
    </w:p>
    <w:p w:rsidR="00B6725D" w:rsidRPr="00B6725D" w:rsidRDefault="00B6725D" w:rsidP="00B672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6193"/>
      </w:tblGrid>
      <w:tr w:rsidR="00B6725D" w:rsidRPr="00B6725D" w:rsidTr="00B6725D"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17AEE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Электронные учебники и методические пособия по технологии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725D" w:rsidRPr="00B6725D" w:rsidRDefault="00C8692B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6" w:history="1">
              <w:r w:rsidR="00B6725D" w:rsidRPr="00B6725D">
                <w:rPr>
                  <w:rStyle w:val="a4"/>
                  <w:b/>
                </w:rPr>
                <w:t>https://digital.prosv.ru/</w:t>
              </w:r>
            </w:hyperlink>
          </w:p>
          <w:p w:rsidR="00C17AEE" w:rsidRPr="00B6725D" w:rsidRDefault="00C8692B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7" w:history="1">
              <w:r w:rsidR="00B6725D" w:rsidRPr="00B6725D">
                <w:rPr>
                  <w:rStyle w:val="a4"/>
                  <w:b/>
                </w:rPr>
                <w:t>https://media.prosv.ru/content/?subject=153</w:t>
              </w:r>
            </w:hyperlink>
          </w:p>
        </w:tc>
      </w:tr>
      <w:tr w:rsidR="00B6725D" w:rsidRPr="00B6725D" w:rsidTr="00B6725D"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Сеть творческих учителей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http://www.it-n.ru/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6725D" w:rsidRPr="00B6725D" w:rsidTr="00B6725D"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Коллекция цифровых образовательных ресурсов по Технологии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C8692B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hyperlink r:id="rId8" w:history="1">
              <w:r w:rsidR="00B6725D" w:rsidRPr="00B6725D">
                <w:rPr>
                  <w:rFonts w:ascii="Arial" w:eastAsiaTheme="minorHAnsi" w:hAnsi="Arial" w:cs="Arial"/>
                  <w:color w:val="F57C0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http://fcior.edu.ru/catalog/osnovnoe_obshee?discipline_oo=22&amp;class=&amp;learning_character=&amp;accessibility_restriction</w:t>
              </w:r>
            </w:hyperlink>
            <w:r w:rsidR="00B6725D" w:rsidRPr="00B6725D">
              <w:rPr>
                <w:rFonts w:ascii="Arial" w:eastAsiaTheme="minorHAnsi" w:hAnsi="Arial" w:cs="Arial"/>
                <w:sz w:val="21"/>
                <w:szCs w:val="21"/>
                <w:shd w:val="clear" w:color="auto" w:fill="FFFFFF"/>
                <w:lang w:eastAsia="en-US"/>
              </w:rPr>
              <w:t>=</w:t>
            </w:r>
          </w:p>
        </w:tc>
      </w:tr>
      <w:tr w:rsidR="00B6725D" w:rsidRPr="00B6725D" w:rsidTr="00B6725D"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 </w:t>
            </w:r>
            <w:hyperlink r:id="rId9" w:history="1">
              <w:r w:rsidRPr="00B6725D">
                <w:rPr>
                  <w:rStyle w:val="a4"/>
                  <w:b/>
                </w:rPr>
                <w:t>"Мастерица"</w:t>
              </w:r>
            </w:hyperlink>
            <w:r w:rsidRPr="00B6725D">
              <w:rPr>
                <w:b/>
                <w:color w:val="000000"/>
              </w:rPr>
              <w:t>. Учебно-информационный ресурс по рукоделию.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25D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http://masterica.narod.ru/index.htm</w:t>
            </w:r>
          </w:p>
        </w:tc>
      </w:tr>
      <w:tr w:rsidR="00B6725D" w:rsidRPr="00B6725D" w:rsidTr="00B6725D"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D71BF7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71BF7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http://unk.future4you.ru</w:t>
            </w:r>
          </w:p>
        </w:tc>
      </w:tr>
    </w:tbl>
    <w:p w:rsidR="00B6725D" w:rsidRPr="00F573A1" w:rsidRDefault="00B6725D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ИОМ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умений решать технологические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тесты с применением 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методов поиска верного результата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 решать задачи повыш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трудности (технологические, проектные, логические, исследовательские.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рассуждать при решении логических задач, задач на смекалку, задач на эрудицию и интуицию;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систематизировать </w:t>
      </w:r>
      <w:proofErr w:type="gramStart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решая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при составлении технологических карт, создания творческих проектов, разработки технологических задач. 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выбирать эффективные способы решения 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365194" w:rsidRPr="00F573A1" w:rsidRDefault="00365194" w:rsidP="00F573A1">
      <w:pPr>
        <w:pStyle w:val="1"/>
        <w:spacing w:before="28" w:line="240" w:lineRule="auto"/>
        <w:contextualSpacing/>
        <w:jc w:val="center"/>
        <w:rPr>
          <w:rFonts w:cs="Times New Roman"/>
          <w:b/>
          <w:szCs w:val="24"/>
        </w:rPr>
      </w:pPr>
      <w:r w:rsidRPr="00F573A1">
        <w:rPr>
          <w:rFonts w:cs="Times New Roman"/>
          <w:b/>
          <w:szCs w:val="24"/>
        </w:rPr>
        <w:t>Формы работы</w:t>
      </w:r>
    </w:p>
    <w:p w:rsidR="00365194" w:rsidRPr="00F573A1" w:rsidRDefault="00365194" w:rsidP="00F573A1">
      <w:pPr>
        <w:pStyle w:val="1"/>
        <w:numPr>
          <w:ilvl w:val="0"/>
          <w:numId w:val="13"/>
        </w:numPr>
        <w:spacing w:before="28" w:line="240" w:lineRule="auto"/>
        <w:contextualSpacing/>
        <w:jc w:val="both"/>
        <w:rPr>
          <w:rFonts w:cs="Times New Roman"/>
          <w:b/>
          <w:szCs w:val="24"/>
        </w:rPr>
      </w:pPr>
      <w:r w:rsidRPr="00F573A1">
        <w:rPr>
          <w:rFonts w:eastAsia="Times New Roman" w:cs="Times New Roman"/>
          <w:szCs w:val="24"/>
          <w:lang w:eastAsia="ru-RU"/>
        </w:rPr>
        <w:t xml:space="preserve">беседа,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занятия-исследования,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и др.</w:t>
      </w:r>
    </w:p>
    <w:p w:rsidR="00365194" w:rsidRPr="00F573A1" w:rsidRDefault="00365194" w:rsidP="00F573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ЭОР, поиск информации,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и др.</w:t>
      </w:r>
    </w:p>
    <w:p w:rsidR="00365194" w:rsidRPr="00F573A1" w:rsidRDefault="00365194" w:rsidP="00F573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65194" w:rsidRPr="00F573A1" w:rsidRDefault="00365194" w:rsidP="00F573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809"/>
        <w:gridCol w:w="5962"/>
        <w:gridCol w:w="1508"/>
      </w:tblGrid>
      <w:tr w:rsidR="00365194" w:rsidRPr="00F573A1" w:rsidTr="00365194">
        <w:tc>
          <w:tcPr>
            <w:tcW w:w="809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технологических задач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8D79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задач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 уровня</w:t>
            </w: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технологических карт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электронными образовательными ресурсами. Поиск, обработка и систематизация необходимой информации.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творческих задач основанных на знании истории обработки и украшении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декоративных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различными технологическими системами представления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Чертеж-язык техники.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9C6" w:rsidRPr="00F573A1" w:rsidTr="00365194">
        <w:trPr>
          <w:trHeight w:val="454"/>
        </w:trPr>
        <w:tc>
          <w:tcPr>
            <w:tcW w:w="809" w:type="dxa"/>
          </w:tcPr>
          <w:p w:rsidR="001449C6" w:rsidRPr="00F573A1" w:rsidRDefault="001449C6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1449C6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эксперимент.</w:t>
            </w:r>
          </w:p>
        </w:tc>
        <w:tc>
          <w:tcPr>
            <w:tcW w:w="1508" w:type="dxa"/>
          </w:tcPr>
          <w:p w:rsidR="001449C6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87DF4" w:rsidRPr="00F573A1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sectPr w:rsidR="00387DF4" w:rsidRPr="00F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A6"/>
    <w:multiLevelType w:val="hybridMultilevel"/>
    <w:tmpl w:val="564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F12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962"/>
    <w:multiLevelType w:val="multilevel"/>
    <w:tmpl w:val="D7D8F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20C5"/>
    <w:multiLevelType w:val="multilevel"/>
    <w:tmpl w:val="D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57FD"/>
    <w:multiLevelType w:val="multilevel"/>
    <w:tmpl w:val="903CB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2AA2"/>
    <w:multiLevelType w:val="hybridMultilevel"/>
    <w:tmpl w:val="91F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929"/>
    <w:multiLevelType w:val="multilevel"/>
    <w:tmpl w:val="61D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90B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1C50"/>
    <w:multiLevelType w:val="multilevel"/>
    <w:tmpl w:val="A7526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37DD"/>
    <w:multiLevelType w:val="multilevel"/>
    <w:tmpl w:val="936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13D9E"/>
    <w:multiLevelType w:val="hybridMultilevel"/>
    <w:tmpl w:val="1AB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36B03"/>
    <w:multiLevelType w:val="multilevel"/>
    <w:tmpl w:val="4E0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5677"/>
    <w:multiLevelType w:val="multilevel"/>
    <w:tmpl w:val="B6CE7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1"/>
    <w:rsid w:val="0000189E"/>
    <w:rsid w:val="00003EC0"/>
    <w:rsid w:val="00006FFF"/>
    <w:rsid w:val="00010DB8"/>
    <w:rsid w:val="000624C9"/>
    <w:rsid w:val="00062935"/>
    <w:rsid w:val="00075F0C"/>
    <w:rsid w:val="000A6559"/>
    <w:rsid w:val="000B1461"/>
    <w:rsid w:val="000B2DBB"/>
    <w:rsid w:val="000B6E13"/>
    <w:rsid w:val="000E13EF"/>
    <w:rsid w:val="000E5D7F"/>
    <w:rsid w:val="000F1D3E"/>
    <w:rsid w:val="000F47E8"/>
    <w:rsid w:val="00140364"/>
    <w:rsid w:val="00140C01"/>
    <w:rsid w:val="001449C6"/>
    <w:rsid w:val="001674D4"/>
    <w:rsid w:val="00190628"/>
    <w:rsid w:val="001916FE"/>
    <w:rsid w:val="001A79D6"/>
    <w:rsid w:val="001B6851"/>
    <w:rsid w:val="001D7A6D"/>
    <w:rsid w:val="00202FAA"/>
    <w:rsid w:val="00210DB1"/>
    <w:rsid w:val="002255C1"/>
    <w:rsid w:val="00266F06"/>
    <w:rsid w:val="002C6D17"/>
    <w:rsid w:val="002F4FEE"/>
    <w:rsid w:val="003277F2"/>
    <w:rsid w:val="00332923"/>
    <w:rsid w:val="00333698"/>
    <w:rsid w:val="0034310A"/>
    <w:rsid w:val="003474AC"/>
    <w:rsid w:val="003521B3"/>
    <w:rsid w:val="00365194"/>
    <w:rsid w:val="003668B4"/>
    <w:rsid w:val="003745C5"/>
    <w:rsid w:val="00381E8C"/>
    <w:rsid w:val="00387DF4"/>
    <w:rsid w:val="003C7BAD"/>
    <w:rsid w:val="003D55B5"/>
    <w:rsid w:val="003F7CCA"/>
    <w:rsid w:val="004174E9"/>
    <w:rsid w:val="0043034A"/>
    <w:rsid w:val="004312CF"/>
    <w:rsid w:val="00450913"/>
    <w:rsid w:val="00455A2D"/>
    <w:rsid w:val="004A4EED"/>
    <w:rsid w:val="004D5F93"/>
    <w:rsid w:val="004E788B"/>
    <w:rsid w:val="004F03CC"/>
    <w:rsid w:val="00501175"/>
    <w:rsid w:val="00517E21"/>
    <w:rsid w:val="00521354"/>
    <w:rsid w:val="00531760"/>
    <w:rsid w:val="00532B46"/>
    <w:rsid w:val="005415A8"/>
    <w:rsid w:val="00544C30"/>
    <w:rsid w:val="005624B1"/>
    <w:rsid w:val="00572D2E"/>
    <w:rsid w:val="005923DC"/>
    <w:rsid w:val="005A15FB"/>
    <w:rsid w:val="005B26B8"/>
    <w:rsid w:val="005B6361"/>
    <w:rsid w:val="005C6830"/>
    <w:rsid w:val="00601561"/>
    <w:rsid w:val="00620BCA"/>
    <w:rsid w:val="00622FE2"/>
    <w:rsid w:val="00626520"/>
    <w:rsid w:val="00676F0C"/>
    <w:rsid w:val="0069190A"/>
    <w:rsid w:val="006A5CE2"/>
    <w:rsid w:val="006C6685"/>
    <w:rsid w:val="006D59F5"/>
    <w:rsid w:val="006F13D2"/>
    <w:rsid w:val="006F17FA"/>
    <w:rsid w:val="006F1C7B"/>
    <w:rsid w:val="006F3986"/>
    <w:rsid w:val="006F3E39"/>
    <w:rsid w:val="00700C03"/>
    <w:rsid w:val="00707804"/>
    <w:rsid w:val="00715459"/>
    <w:rsid w:val="00756F11"/>
    <w:rsid w:val="00766100"/>
    <w:rsid w:val="0077737E"/>
    <w:rsid w:val="00780056"/>
    <w:rsid w:val="007B159E"/>
    <w:rsid w:val="007B6E12"/>
    <w:rsid w:val="007C4FA1"/>
    <w:rsid w:val="007F1231"/>
    <w:rsid w:val="008007A0"/>
    <w:rsid w:val="0080451D"/>
    <w:rsid w:val="00816327"/>
    <w:rsid w:val="0081772E"/>
    <w:rsid w:val="008178FC"/>
    <w:rsid w:val="00824BF4"/>
    <w:rsid w:val="00844D3D"/>
    <w:rsid w:val="00852813"/>
    <w:rsid w:val="00860C28"/>
    <w:rsid w:val="00867FE7"/>
    <w:rsid w:val="008863D8"/>
    <w:rsid w:val="00895F11"/>
    <w:rsid w:val="008A1B61"/>
    <w:rsid w:val="008C4151"/>
    <w:rsid w:val="008D6B32"/>
    <w:rsid w:val="008D7992"/>
    <w:rsid w:val="008E6CFB"/>
    <w:rsid w:val="008F06CD"/>
    <w:rsid w:val="00906343"/>
    <w:rsid w:val="00915BC7"/>
    <w:rsid w:val="00916D88"/>
    <w:rsid w:val="009531B9"/>
    <w:rsid w:val="00973F69"/>
    <w:rsid w:val="0097522C"/>
    <w:rsid w:val="00975830"/>
    <w:rsid w:val="00976A8D"/>
    <w:rsid w:val="009819DD"/>
    <w:rsid w:val="00982C20"/>
    <w:rsid w:val="009939A2"/>
    <w:rsid w:val="009B1B08"/>
    <w:rsid w:val="009B735A"/>
    <w:rsid w:val="009C230F"/>
    <w:rsid w:val="009D75C8"/>
    <w:rsid w:val="009F09A9"/>
    <w:rsid w:val="00A077D2"/>
    <w:rsid w:val="00A102B1"/>
    <w:rsid w:val="00A16B59"/>
    <w:rsid w:val="00A272F3"/>
    <w:rsid w:val="00A37389"/>
    <w:rsid w:val="00A42EE3"/>
    <w:rsid w:val="00A47CB9"/>
    <w:rsid w:val="00A6323A"/>
    <w:rsid w:val="00A85F07"/>
    <w:rsid w:val="00A94056"/>
    <w:rsid w:val="00AB3113"/>
    <w:rsid w:val="00AC1E8A"/>
    <w:rsid w:val="00AC52BC"/>
    <w:rsid w:val="00B4029A"/>
    <w:rsid w:val="00B51248"/>
    <w:rsid w:val="00B5247C"/>
    <w:rsid w:val="00B6257E"/>
    <w:rsid w:val="00B6725D"/>
    <w:rsid w:val="00B854D8"/>
    <w:rsid w:val="00B9779F"/>
    <w:rsid w:val="00BA0B34"/>
    <w:rsid w:val="00BB55B1"/>
    <w:rsid w:val="00BD210C"/>
    <w:rsid w:val="00BE0C37"/>
    <w:rsid w:val="00C1448A"/>
    <w:rsid w:val="00C17AEE"/>
    <w:rsid w:val="00C23373"/>
    <w:rsid w:val="00C34739"/>
    <w:rsid w:val="00C44997"/>
    <w:rsid w:val="00C53F64"/>
    <w:rsid w:val="00C6045F"/>
    <w:rsid w:val="00C8692B"/>
    <w:rsid w:val="00C87E04"/>
    <w:rsid w:val="00C9674B"/>
    <w:rsid w:val="00CB7308"/>
    <w:rsid w:val="00D032DE"/>
    <w:rsid w:val="00D1579F"/>
    <w:rsid w:val="00D20C6D"/>
    <w:rsid w:val="00D26422"/>
    <w:rsid w:val="00D324C5"/>
    <w:rsid w:val="00D455FB"/>
    <w:rsid w:val="00D71BF7"/>
    <w:rsid w:val="00D73C51"/>
    <w:rsid w:val="00D75391"/>
    <w:rsid w:val="00D900F5"/>
    <w:rsid w:val="00DA343C"/>
    <w:rsid w:val="00DA62DB"/>
    <w:rsid w:val="00DB1CA8"/>
    <w:rsid w:val="00DC5CFB"/>
    <w:rsid w:val="00DD36AE"/>
    <w:rsid w:val="00DE30A0"/>
    <w:rsid w:val="00DE37C2"/>
    <w:rsid w:val="00E14351"/>
    <w:rsid w:val="00E36406"/>
    <w:rsid w:val="00E378EF"/>
    <w:rsid w:val="00E40BA0"/>
    <w:rsid w:val="00E46829"/>
    <w:rsid w:val="00E555E2"/>
    <w:rsid w:val="00E56F3F"/>
    <w:rsid w:val="00E5721A"/>
    <w:rsid w:val="00E60A20"/>
    <w:rsid w:val="00EB1ECF"/>
    <w:rsid w:val="00EB6B5D"/>
    <w:rsid w:val="00ED39A1"/>
    <w:rsid w:val="00F33295"/>
    <w:rsid w:val="00F44FFF"/>
    <w:rsid w:val="00F54D81"/>
    <w:rsid w:val="00F573A1"/>
    <w:rsid w:val="00F64935"/>
    <w:rsid w:val="00F92DCA"/>
    <w:rsid w:val="00FB5BBE"/>
    <w:rsid w:val="00FD0AD2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osnovnoe_obshee?discipline_oo=22&amp;class=&amp;learning_character=&amp;accessibility_restri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content/?subject=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asterica.narod.ru%2F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2021-01-17T14:49:00Z</dcterms:created>
  <dcterms:modified xsi:type="dcterms:W3CDTF">2021-01-20T04:32:00Z</dcterms:modified>
</cp:coreProperties>
</file>