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28" w:rsidRPr="00FC47E3" w:rsidRDefault="003D0428" w:rsidP="003D04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D0428" w:rsidRDefault="00B06FD7" w:rsidP="003D04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7655029" cy="5410200"/>
            <wp:effectExtent l="0" t="0" r="0" b="0"/>
            <wp:docPr id="1" name="Рисунок 1" descr="C:\Users\User\Desktop\Программы новые\Рудницкая\Англ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овые\Рудницкая\Англ 5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029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28" w:rsidRDefault="003D0428" w:rsidP="003D04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D0428" w:rsidRDefault="003D0428" w:rsidP="003D04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06FD7" w:rsidRDefault="00B06FD7" w:rsidP="003D042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396E" w:rsidRDefault="0038396E" w:rsidP="003D042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D0428" w:rsidRPr="006160DD" w:rsidRDefault="003D0428" w:rsidP="003D0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D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</w:t>
      </w:r>
      <w:bookmarkStart w:id="0" w:name="_GoBack"/>
      <w:bookmarkEnd w:id="0"/>
      <w:r w:rsidRPr="006160DD">
        <w:rPr>
          <w:rFonts w:ascii="Times New Roman" w:eastAsia="Times New Roman" w:hAnsi="Times New Roman" w:cs="Times New Roman"/>
          <w:sz w:val="24"/>
          <w:szCs w:val="24"/>
        </w:rPr>
        <w:t>рограмма составлена на основе следующих нормативных документов:</w:t>
      </w:r>
    </w:p>
    <w:p w:rsidR="003D0428" w:rsidRPr="001D67AA" w:rsidRDefault="003D0428" w:rsidP="003D042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160DD">
        <w:rPr>
          <w:rFonts w:ascii="Times New Roman" w:eastAsia="Times New Roman" w:hAnsi="Times New Roman" w:cs="Times New Roman"/>
          <w:sz w:val="24"/>
          <w:szCs w:val="24"/>
        </w:rPr>
        <w:t>Федеральный   государственный  образовательный   стандарт  основного общего образован</w:t>
      </w:r>
      <w:r w:rsidR="009C27BA">
        <w:rPr>
          <w:rFonts w:ascii="Times New Roman" w:eastAsia="Times New Roman" w:hAnsi="Times New Roman" w:cs="Times New Roman"/>
          <w:sz w:val="24"/>
          <w:szCs w:val="24"/>
        </w:rPr>
        <w:t xml:space="preserve">ия (приказ </w:t>
      </w:r>
      <w:proofErr w:type="spellStart"/>
      <w:r w:rsidR="009C27B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9C27BA">
        <w:rPr>
          <w:rFonts w:ascii="Times New Roman" w:eastAsia="Times New Roman" w:hAnsi="Times New Roman" w:cs="Times New Roman"/>
          <w:sz w:val="24"/>
          <w:szCs w:val="24"/>
        </w:rPr>
        <w:t xml:space="preserve"> России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17 </w:t>
      </w:r>
      <w:r w:rsidRPr="00C8117B">
        <w:rPr>
          <w:rFonts w:ascii="Times New Roman" w:eastAsia="Times New Roman" w:hAnsi="Times New Roman" w:cs="Times New Roman"/>
          <w:sz w:val="24"/>
          <w:szCs w:val="24"/>
        </w:rPr>
        <w:t>декабря 2010 г. N 1897) в действующей редакции;</w:t>
      </w:r>
      <w:r w:rsidRPr="0061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BA" w:rsidRDefault="003D0428" w:rsidP="009C27B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160DD">
        <w:rPr>
          <w:rFonts w:ascii="Times New Roman" w:eastAsia="Times New Roman" w:hAnsi="Times New Roman" w:cs="Times New Roman"/>
          <w:sz w:val="24"/>
          <w:szCs w:val="24"/>
        </w:rPr>
        <w:t>Примерная программа  основного общего образования по английскому языку Иностранный язык. 5-9 классы. - 4-е из</w:t>
      </w:r>
      <w:r w:rsidR="009C27BA">
        <w:rPr>
          <w:rFonts w:ascii="Times New Roman" w:eastAsia="Times New Roman" w:hAnsi="Times New Roman" w:cs="Times New Roman"/>
          <w:sz w:val="24"/>
          <w:szCs w:val="24"/>
        </w:rPr>
        <w:t>д. - М.</w:t>
      </w:r>
      <w:proofErr w:type="gramStart"/>
      <w:r w:rsidR="009C27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C27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160DD">
        <w:rPr>
          <w:rFonts w:ascii="Times New Roman" w:eastAsia="Times New Roman" w:hAnsi="Times New Roman" w:cs="Times New Roman"/>
          <w:sz w:val="24"/>
          <w:szCs w:val="24"/>
        </w:rPr>
        <w:t>Просвещение, 2011</w:t>
      </w:r>
    </w:p>
    <w:p w:rsidR="009C27BA" w:rsidRPr="00A150ED" w:rsidRDefault="009C27BA" w:rsidP="009C27B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A150E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150ED" w:rsidRPr="00A150ED">
        <w:rPr>
          <w:rFonts w:ascii="Times New Roman" w:hAnsi="Times New Roman"/>
          <w:sz w:val="24"/>
          <w:szCs w:val="24"/>
        </w:rPr>
        <w:t>ООП О</w:t>
      </w:r>
      <w:r w:rsidRPr="00A150ED">
        <w:rPr>
          <w:rFonts w:ascii="Times New Roman" w:hAnsi="Times New Roman"/>
          <w:sz w:val="24"/>
          <w:szCs w:val="24"/>
        </w:rPr>
        <w:t>ОО МБОУ «лицей «Альфа».</w:t>
      </w:r>
    </w:p>
    <w:p w:rsidR="003D0428" w:rsidRPr="00587723" w:rsidRDefault="009C27BA" w:rsidP="003D042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>Авторская программа по английскому языку к УМК</w:t>
      </w:r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="003D0428">
        <w:rPr>
          <w:rFonts w:ascii="Times New Roman" w:eastAsia="Times New Roman" w:hAnsi="Times New Roman" w:cs="Times New Roman"/>
          <w:sz w:val="24"/>
          <w:szCs w:val="24"/>
        </w:rPr>
        <w:t>Enjoy</w:t>
      </w:r>
      <w:proofErr w:type="spellEnd"/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042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="003D0428">
        <w:rPr>
          <w:rFonts w:ascii="Times New Roman" w:eastAsia="Times New Roman" w:hAnsi="Times New Roman" w:cs="Times New Roman"/>
          <w:sz w:val="24"/>
          <w:szCs w:val="24"/>
        </w:rPr>
        <w:t>» для учащихся 5</w:t>
      </w:r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>-9 классов общеобразовательных</w:t>
      </w:r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 xml:space="preserve">учреждений  (Автор программы:  </w:t>
      </w:r>
      <w:proofErr w:type="spellStart"/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>Биболет</w:t>
      </w:r>
      <w:r w:rsidR="003D0428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М.З.,</w:t>
      </w:r>
      <w:proofErr w:type="spellStart"/>
      <w:r w:rsidR="003D0428">
        <w:rPr>
          <w:rFonts w:ascii="Times New Roman" w:eastAsia="Times New Roman" w:hAnsi="Times New Roman" w:cs="Times New Roman"/>
          <w:sz w:val="24"/>
          <w:szCs w:val="24"/>
        </w:rPr>
        <w:t>Трубанева</w:t>
      </w:r>
      <w:proofErr w:type="spellEnd"/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Н.Н.  Москва: </w:t>
      </w:r>
      <w:proofErr w:type="gramStart"/>
      <w:r w:rsidR="003D0428">
        <w:rPr>
          <w:rFonts w:ascii="Times New Roman" w:eastAsia="Times New Roman" w:hAnsi="Times New Roman" w:cs="Times New Roman"/>
          <w:sz w:val="24"/>
          <w:szCs w:val="24"/>
        </w:rPr>
        <w:t>Дрофа</w:t>
      </w:r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428" w:rsidRPr="00587723">
        <w:rPr>
          <w:rFonts w:ascii="Times New Roman" w:eastAsia="Times New Roman" w:hAnsi="Times New Roman" w:cs="Times New Roman"/>
          <w:sz w:val="24"/>
          <w:szCs w:val="24"/>
        </w:rPr>
        <w:t>2017).</w:t>
      </w:r>
      <w:proofErr w:type="gramEnd"/>
    </w:p>
    <w:p w:rsidR="003D0428" w:rsidRDefault="003D0428" w:rsidP="003D04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D0428" w:rsidRDefault="003D0428" w:rsidP="00581B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6829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</w:t>
      </w:r>
      <w:r w:rsidR="009C27BA">
        <w:rPr>
          <w:rFonts w:ascii="Times New Roman" w:eastAsia="Times New Roman" w:hAnsi="Times New Roman" w:cs="Times New Roman"/>
          <w:b/>
          <w:sz w:val="24"/>
          <w:szCs w:val="24"/>
        </w:rPr>
        <w:t>таты изучения учебного предмета, курса</w:t>
      </w:r>
    </w:p>
    <w:p w:rsidR="00DB5A5C" w:rsidRPr="00C06FF3" w:rsidRDefault="00DB5A5C" w:rsidP="00DB5A5C">
      <w:pPr>
        <w:spacing w:after="0" w:line="360" w:lineRule="auto"/>
        <w:ind w:left="-567" w:right="-284"/>
        <w:jc w:val="both"/>
        <w:rPr>
          <w:rFonts w:ascii="Times New Roman" w:hAnsi="Times New Roman"/>
          <w:b/>
        </w:rPr>
      </w:pPr>
      <w:r w:rsidRPr="00C06FF3">
        <w:rPr>
          <w:rFonts w:ascii="Times New Roman" w:hAnsi="Times New Roman"/>
          <w:b/>
        </w:rPr>
        <w:t>5 класс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российской гражданской идентичности (патриотизм, уважение к Отечеству, к прошлому и настоящему многонационального народа России);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готовности </w:t>
      </w:r>
      <w:proofErr w:type="gramStart"/>
      <w:r w:rsidRPr="00D908BA">
        <w:rPr>
          <w:rFonts w:ascii="Times New Roman" w:hAnsi="Times New Roman"/>
        </w:rPr>
        <w:t>обучающихся</w:t>
      </w:r>
      <w:proofErr w:type="gramEnd"/>
      <w:r w:rsidRPr="00D908BA">
        <w:rPr>
          <w:rFonts w:ascii="Times New Roman" w:hAnsi="Times New Roman"/>
        </w:rPr>
        <w:t xml:space="preserve"> к саморазвитию и самообразованию на основе мотивации к обучению и познанию;   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нравственных чувств и нравственного поведения;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ответственного отношения к учению;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уважительного отношения к труду;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-освоенность социальных норм, правил поведения, ролей и форм социальной жизни в группах и сообществах;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к участию в процессе упорядочения социальных связей и отношений, в которые включены и которые формируют сами учащиеся;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ценности здорового и безопасного образа жизни;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уважения к истории культуры своего Отечества;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основ экологической культуры.</w:t>
      </w:r>
    </w:p>
    <w:p w:rsidR="00DB5A5C" w:rsidRPr="00C06FF3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 w:rsidRPr="00C06FF3">
        <w:rPr>
          <w:rFonts w:ascii="Times New Roman" w:hAnsi="Times New Roman"/>
          <w:b/>
        </w:rPr>
        <w:t>6 класс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готовности </w:t>
      </w:r>
      <w:proofErr w:type="gramStart"/>
      <w:r w:rsidRPr="00D908BA">
        <w:rPr>
          <w:rFonts w:ascii="Times New Roman" w:hAnsi="Times New Roman"/>
        </w:rPr>
        <w:t>обучающихся</w:t>
      </w:r>
      <w:proofErr w:type="gramEnd"/>
      <w:r w:rsidRPr="00D908BA">
        <w:rPr>
          <w:rFonts w:ascii="Times New Roman" w:hAnsi="Times New Roman"/>
        </w:rPr>
        <w:t xml:space="preserve"> к саморазвитию и самообразованию на основе мотивации к обучению и познанию;   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нравственных чувств и нравственного поведения, знаний основных норм морали;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ответственного отношения к учению;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уважительного отношения к труду;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и способности вести диалог с другими людьми и достигать в нём взаимопонимания;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социальных норм, правил поведения, ролей и форм социальной жизни в группах и сообществах;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к участию в процессе упорядочения социальных связей и отношений, в которые включены и которые формируют сами учащиеся;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lastRenderedPageBreak/>
        <w:t>-формирование ценности здорового и безопасного образа жизни;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уважения к истории культуры своего Отечества;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основ экологической культуры.</w:t>
      </w:r>
    </w:p>
    <w:p w:rsidR="00DB5A5C" w:rsidRPr="00C06FF3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 w:rsidRPr="00C06FF3">
        <w:rPr>
          <w:rFonts w:ascii="Times New Roman" w:hAnsi="Times New Roman"/>
          <w:b/>
        </w:rPr>
        <w:t>7 класс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идентичности человека с российской многонациональной культурой;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готовности и </w:t>
      </w:r>
      <w:proofErr w:type="gramStart"/>
      <w:r w:rsidRPr="00D908BA">
        <w:rPr>
          <w:rFonts w:ascii="Times New Roman" w:hAnsi="Times New Roman"/>
        </w:rPr>
        <w:t>способности</w:t>
      </w:r>
      <w:proofErr w:type="gramEnd"/>
      <w:r w:rsidRPr="00D908BA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   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нравственных чувств и нравственного поведения, знаний основных норм морали;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ответственного отношения к учению;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уважительного отношения к труду;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и способности вести диалог с другими людьми и достигать в нём взаимопонимания;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-освоенность социальных норм, правил поведения, ролей и форм социальной жизни в группах и сообществах;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к участию в процессе упорядочения социальных связей и отношений, в которые включены и которые формируют сами учащиеся;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ценности здорового и безопасного образа жизни;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уважения к истории культуры своего Отечества;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основ экологической культуры.</w:t>
      </w:r>
    </w:p>
    <w:p w:rsidR="00DB5A5C" w:rsidRPr="00C06FF3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 w:rsidRPr="00C06FF3">
        <w:rPr>
          <w:rFonts w:ascii="Times New Roman" w:hAnsi="Times New Roman"/>
          <w:b/>
        </w:rPr>
        <w:t>8 класс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идентичности человека с российской многонациональной культурой;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гуманистических, демократических и традиционных ценностей многонационального российского общества;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готовности и </w:t>
      </w:r>
      <w:proofErr w:type="gramStart"/>
      <w:r w:rsidRPr="00D908BA">
        <w:rPr>
          <w:rFonts w:ascii="Times New Roman" w:hAnsi="Times New Roman"/>
        </w:rPr>
        <w:t>способности</w:t>
      </w:r>
      <w:proofErr w:type="gramEnd"/>
      <w:r w:rsidRPr="00D908BA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   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сформирован</w:t>
      </w:r>
      <w:r w:rsidRPr="00D908BA">
        <w:rPr>
          <w:rFonts w:ascii="Times New Roman" w:hAnsi="Times New Roman"/>
        </w:rPr>
        <w:t>ость</w:t>
      </w:r>
      <w:proofErr w:type="spellEnd"/>
      <w:r w:rsidRPr="00D908BA">
        <w:rPr>
          <w:rFonts w:ascii="Times New Roman" w:hAnsi="Times New Roman"/>
        </w:rPr>
        <w:t xml:space="preserve"> нравственных чувств и нравственного поведения, знаний основных норм морали;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сформирован</w:t>
      </w:r>
      <w:r w:rsidRPr="00D908BA">
        <w:rPr>
          <w:rFonts w:ascii="Times New Roman" w:hAnsi="Times New Roman"/>
        </w:rPr>
        <w:t>ость</w:t>
      </w:r>
      <w:proofErr w:type="spellEnd"/>
      <w:r w:rsidRPr="00D908BA">
        <w:rPr>
          <w:rFonts w:ascii="Times New Roman" w:hAnsi="Times New Roman"/>
        </w:rPr>
        <w:t xml:space="preserve"> ответственного отношения к учению;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сформирован</w:t>
      </w:r>
      <w:r w:rsidRPr="00D908BA">
        <w:rPr>
          <w:rFonts w:ascii="Times New Roman" w:hAnsi="Times New Roman"/>
        </w:rPr>
        <w:t>ость</w:t>
      </w:r>
      <w:proofErr w:type="spellEnd"/>
      <w:r w:rsidRPr="00D908BA">
        <w:rPr>
          <w:rFonts w:ascii="Times New Roman" w:hAnsi="Times New Roman"/>
        </w:rPr>
        <w:t xml:space="preserve"> уважительного отношения к труду, наличие опыта участия в социально значимом труде;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готовности и способности вести диалог с другими людьми и достигать в нём взаимопонимания;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-освоенность социальных норм, правил поведения, ролей и форм социальной жизни в группах и сообществах;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к участию в процессе упорядочения социальных связей и отношений, в которые включены и которые формируют сами учащиеся;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lastRenderedPageBreak/>
        <w:t>-формирование ценности здорового и безопасного образа жизни;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</w:t>
      </w:r>
      <w:proofErr w:type="spellStart"/>
      <w:r w:rsidRPr="00D908BA">
        <w:rPr>
          <w:rFonts w:ascii="Times New Roman" w:hAnsi="Times New Roman"/>
        </w:rPr>
        <w:t>интериоризации</w:t>
      </w:r>
      <w:proofErr w:type="spellEnd"/>
      <w:r w:rsidRPr="00D908BA">
        <w:rPr>
          <w:rFonts w:ascii="Times New Roman" w:hAnsi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уважения к истории культуры своего Отечества;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основ экологической культуры.</w:t>
      </w:r>
    </w:p>
    <w:p w:rsidR="00DB5A5C" w:rsidRPr="00C06FF3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 w:rsidRPr="00C06FF3">
        <w:rPr>
          <w:rFonts w:ascii="Times New Roman" w:hAnsi="Times New Roman"/>
          <w:b/>
        </w:rPr>
        <w:t>9 класс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российской гражданской идентичности (патриотизм, уважение к Отечеству, к прошлому и настоящему многонационального народа России, идентификации себя в качестве гражданина России);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идентичности человека с российской многонациональной культурой;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</w:t>
      </w:r>
      <w:proofErr w:type="spellStart"/>
      <w:r w:rsidRPr="00D908BA">
        <w:rPr>
          <w:rFonts w:ascii="Times New Roman" w:hAnsi="Times New Roman"/>
        </w:rPr>
        <w:t>интериоризации</w:t>
      </w:r>
      <w:proofErr w:type="spellEnd"/>
      <w:r w:rsidRPr="00D908BA">
        <w:rPr>
          <w:rFonts w:ascii="Times New Roman" w:hAnsi="Times New Roman"/>
        </w:rPr>
        <w:t xml:space="preserve"> гуманистических, демократических и традиционных ценностей многонационального российского общества;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уважительного и доброжелательного отношение к истории, культуре, религии, традициям, языкам, ценностям народов России и народов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готовности и </w:t>
      </w:r>
      <w:proofErr w:type="gramStart"/>
      <w:r w:rsidRPr="00D908BA">
        <w:rPr>
          <w:rFonts w:ascii="Times New Roman" w:hAnsi="Times New Roman"/>
        </w:rPr>
        <w:t>способности</w:t>
      </w:r>
      <w:proofErr w:type="gramEnd"/>
      <w:r w:rsidRPr="00D908BA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познанию;   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готовности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908BA">
        <w:rPr>
          <w:rFonts w:ascii="Times New Roman" w:hAnsi="Times New Roman"/>
        </w:rPr>
        <w:t>конвенционирования</w:t>
      </w:r>
      <w:proofErr w:type="spellEnd"/>
      <w:r w:rsidRPr="00D908BA">
        <w:rPr>
          <w:rFonts w:ascii="Times New Roman" w:hAnsi="Times New Roman"/>
        </w:rPr>
        <w:t xml:space="preserve"> интересов, процедур, готовность и способность к ведению переговоров);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-освоенность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идентификации себя в качестве субъекта социальных преобразований, освоение компетентностей в сфере организаторской деятельности;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ценности здорового и безопасного образа жизни;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 xml:space="preserve">-формирование </w:t>
      </w:r>
      <w:proofErr w:type="spellStart"/>
      <w:r w:rsidRPr="00D908BA">
        <w:rPr>
          <w:rFonts w:ascii="Times New Roman" w:hAnsi="Times New Roman"/>
        </w:rPr>
        <w:t>интериоризации</w:t>
      </w:r>
      <w:proofErr w:type="spellEnd"/>
      <w:r w:rsidRPr="00D908BA">
        <w:rPr>
          <w:rFonts w:ascii="Times New Roman" w:hAnsi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способности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</w:t>
      </w:r>
      <w:proofErr w:type="spellStart"/>
      <w:r w:rsidRPr="00D908BA">
        <w:rPr>
          <w:rFonts w:ascii="Times New Roman" w:hAnsi="Times New Roman"/>
        </w:rPr>
        <w:t>сформированость</w:t>
      </w:r>
      <w:proofErr w:type="spellEnd"/>
      <w:r w:rsidRPr="00D908BA">
        <w:rPr>
          <w:rFonts w:ascii="Times New Roman" w:hAnsi="Times New Roman"/>
        </w:rPr>
        <w:t xml:space="preserve"> уважения к истории культуры своего Отечества;</w:t>
      </w:r>
    </w:p>
    <w:p w:rsidR="00DB5A5C" w:rsidRPr="00D908BA" w:rsidRDefault="00DB5A5C" w:rsidP="00DB5A5C">
      <w:pPr>
        <w:spacing w:after="0" w:line="240" w:lineRule="auto"/>
        <w:ind w:left="-567" w:right="-284"/>
        <w:jc w:val="both"/>
        <w:rPr>
          <w:rFonts w:ascii="Times New Roman" w:hAnsi="Times New Roman"/>
        </w:rPr>
      </w:pPr>
      <w:r w:rsidRPr="00D908BA">
        <w:rPr>
          <w:rFonts w:ascii="Times New Roman" w:hAnsi="Times New Roman"/>
        </w:rPr>
        <w:t>-формирование основ экологической культуры.</w:t>
      </w:r>
    </w:p>
    <w:p w:rsidR="003D0428" w:rsidRDefault="003D0428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</w:t>
      </w:r>
      <w:r w:rsidRPr="00EB0692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5</w:t>
      </w:r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E854AE" w:rsidRDefault="00E854AE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обучения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lastRenderedPageBreak/>
        <w:t>-оценивать свою деятельность, аргументируя причины достижения или отсутствия планируемого результата.</w:t>
      </w:r>
    </w:p>
    <w:p w:rsidR="00B65CD7" w:rsidRPr="00B65CD7" w:rsidRDefault="00B65CD7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подбирать слова, соподчиненные ключевому слову, определяющие его признаки и свойства;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выстраивать логическую цепочку, состоящую из ключевого слова и соподчиненных ему слов;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выделять общий признак двух или нескольких предметов или явлений и объяснять их сходство;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объединять предметы и явления в группы по определенным признакам, сравнивать, классифицировать и обобщать факты и явления;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выделять явление из общего ряда других явлений;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при помощи учителя строить рассуждение от общих закономерностей к частным явлениям и от частных явлений к общим закономерностям;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строить рассуждение на основе сравнения предметов и явлений, выделяя при этом общие признаки;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при помощи учителя выявлять и называть причины события, явления, в том числе возможные /наиболее вероятные причины, возможные последствия заданной причины, при помощи учителя  осуществляя причинно-следственный анализ;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обозначать символом и знаком предмет и/или явление;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определять логические связи между предметами и/или явлениями, обозначать данные логические связи с помощью знаков в схеме;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при помощи учителя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находить в тексте требуемую информацию (в соответствии с целями своей деятельности);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ориентироваться в содержании текста, понимать целостный смысл текста, структурировать текст;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устанавливать взаимосвязь описанных в тексте событий, явлений, процессов;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резюмировать главную идею текста;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-определять необходимые ключевые поисковые слова и запросы;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-формирование отношения к природной среде;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при помощи учителя осуществлять взаимодействие с электронными поисковыми системами, словарями.</w:t>
      </w:r>
    </w:p>
    <w:p w:rsidR="00993836" w:rsidRPr="005C772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  <w:b/>
        </w:rPr>
      </w:pPr>
      <w:r w:rsidRPr="00955E45">
        <w:rPr>
          <w:rFonts w:ascii="Times New Roman" w:hAnsi="Times New Roman"/>
          <w:b/>
        </w:rPr>
        <w:t>Коммуникативные УУД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определять возможные роли в совместной деятельности;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играть определенную роль в совместной деятельности;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корректно и аргументированно отстаивать свою точку зрения;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осознанно использовать речевые средства: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представлять в устной или письменной форме развернутый план собственной деятельности;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-формирование и развитие компетентности в области использования информационно-коммуникационных технологий:</w:t>
      </w:r>
    </w:p>
    <w:p w:rsidR="00993836" w:rsidRPr="00955E45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3836" w:rsidRDefault="00993836" w:rsidP="00993836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lastRenderedPageBreak/>
        <w:t>•</w:t>
      </w:r>
      <w:r w:rsidRPr="00955E45">
        <w:rPr>
          <w:rFonts w:ascii="Times New Roman" w:hAnsi="Times New Roman"/>
        </w:rPr>
        <w:tab/>
        <w:t>использовать компьютерные технологии для решения информационных и коммуникационных учебных задач, в том числе: вычисле</w:t>
      </w:r>
      <w:r>
        <w:rPr>
          <w:rFonts w:ascii="Times New Roman" w:hAnsi="Times New Roman"/>
        </w:rPr>
        <w:t>ние, написание писем, докладов.</w:t>
      </w:r>
    </w:p>
    <w:p w:rsidR="00E854AE" w:rsidRDefault="00E854AE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DA" w:rsidRDefault="00B50FDA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</w:t>
      </w:r>
      <w:r w:rsidRPr="00EB0692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6</w:t>
      </w:r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E854AE" w:rsidRDefault="00E854AE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обучения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планировать пути достижения цели и осознанно выбирать наиболее эффективные способы решения учебных и познавательных задач.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деятельности.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результата.</w:t>
      </w:r>
    </w:p>
    <w:p w:rsid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B65CD7" w:rsidRDefault="00B65CD7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обозначать символом и знаком предмет и/или явление;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определять логические связи между предметами и/или явлениями, обозначать данные логические связи с помощью знаков в схеме;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создавать абстрактный или реальный образ предмета и/или явления;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строить доказательство: прямое, косвенное, от противного;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при помощи учителя указывать на информацию, нуждающуюся в проверке, предлагать и применять способ проверки достоверности информации;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 xml:space="preserve">-умение </w:t>
      </w:r>
      <w:proofErr w:type="spellStart"/>
      <w:r w:rsidRPr="00B65CD7">
        <w:rPr>
          <w:rFonts w:ascii="Times New Roman" w:eastAsia="Times New Roman" w:hAnsi="Times New Roman" w:cs="Times New Roman"/>
          <w:sz w:val="24"/>
          <w:szCs w:val="24"/>
        </w:rPr>
        <w:t>вербализовать</w:t>
      </w:r>
      <w:proofErr w:type="spellEnd"/>
      <w:r w:rsidRPr="00B65CD7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при помощи учителя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находить в тексте требуемую информацию (в соответствии с целями своей деятельности);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при помощи учителя критически оценивать содержание и форму текста;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ориентироваться в содержании текста, понимать целостный смысл текста;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устанавливать взаимосвязь описанных в тексте событий, явлений, процессов;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при помощи учителя резюмировать главную идею текста;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-сможет определять необходимые ключевые поисковые слова и запросы;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анализировать влияние экологических факторов на среду обитания живых организмов;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lastRenderedPageBreak/>
        <w:t>-сможет при помощи учителя осуществлять взаимодействие с электронными поисковыми системами, словарями;</w:t>
      </w:r>
    </w:p>
    <w:p w:rsid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 сможет соотносить полученные результаты поиска со своей деятельностью.</w:t>
      </w:r>
    </w:p>
    <w:p w:rsidR="00993836" w:rsidRPr="005C772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 УУД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определять возможные роли в совместной деятельности;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играть определенную роль в совместной деятельности;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корректно и аргументировано отстаивать свою точку зрения;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строить позитивные отношения в процессе учебной и познавательной деятельности;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предлагать альтернативное решение в конфликтной ситуации;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осознанно использовать речевые средства: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представлять в устной или письменной форме развернутый план собственной деятельности;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принимать решение в ходе диалога и согласовывать его с собеседником;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технологий: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3836" w:rsidRPr="00955E45" w:rsidRDefault="00993836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рефератов.</w:t>
      </w:r>
    </w:p>
    <w:p w:rsidR="00993836" w:rsidRPr="00B65CD7" w:rsidRDefault="00993836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DA" w:rsidRDefault="00B50FDA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</w:t>
      </w:r>
      <w:r w:rsidRPr="00EB0692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7</w:t>
      </w:r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E854AE" w:rsidRDefault="00E854AE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-определять необходимые действи</w:t>
      </w:r>
      <w:proofErr w:type="gramStart"/>
      <w:r w:rsidRPr="00E854AE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E854AE">
        <w:rPr>
          <w:rFonts w:ascii="Times New Roman" w:eastAsia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результата.</w:t>
      </w:r>
    </w:p>
    <w:p w:rsidR="00B65CD7" w:rsidRDefault="00B65CD7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излагать полученную информацию, интерпретируя её в контексте решаемой задачи;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преобразовывать модели с целью выявления общих законов, определяющих данную предметную область;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 xml:space="preserve">-умение при помощи учителя переводить сложную по составу (многоаспектную) информацию из графического или формализованного (символьного) представления </w:t>
      </w:r>
      <w:proofErr w:type="gramStart"/>
      <w:r w:rsidRPr="00955E45">
        <w:rPr>
          <w:rFonts w:ascii="Times New Roman" w:hAnsi="Times New Roman"/>
        </w:rPr>
        <w:t>в</w:t>
      </w:r>
      <w:proofErr w:type="gramEnd"/>
      <w:r w:rsidRPr="00955E45">
        <w:rPr>
          <w:rFonts w:ascii="Times New Roman" w:hAnsi="Times New Roman"/>
        </w:rPr>
        <w:t xml:space="preserve"> текстовое, и наоборот;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lastRenderedPageBreak/>
        <w:t>-умение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при помощи учителя указывать на информацию, нуждающуюся в проверке, предлагать и применять способ проверки достоверности информации;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 xml:space="preserve">-умение </w:t>
      </w:r>
      <w:proofErr w:type="spellStart"/>
      <w:r w:rsidRPr="00955E45">
        <w:rPr>
          <w:rFonts w:ascii="Times New Roman" w:hAnsi="Times New Roman"/>
        </w:rPr>
        <w:t>вербализовать</w:t>
      </w:r>
      <w:proofErr w:type="spellEnd"/>
      <w:r w:rsidRPr="00955E45">
        <w:rPr>
          <w:rFonts w:ascii="Times New Roman" w:hAnsi="Times New Roman"/>
        </w:rPr>
        <w:t xml:space="preserve"> эмоциональное впечатление, оказанное на него источником;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при помощи учителя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при помощи учителя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сможет при помощи учителя критически оценивать содержание и форму текста;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сможет находить в тексте требуемую информацию (в соответствии с целями своей деятельности);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сможет ориентироваться в содержании текста, понимать целостный смысл текста, структурировать текст;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сможет устанавливать взаимосвязь описанных в тексте событий, явлений, процессов;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сможет резюмировать главную идею текста;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анализировать влияние экологических факторов на среду обитания живых организмов;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при помощи учителя проводить причинный и вероятностный анализ экологических ситуаций;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определять необходимые ключевые поисковые слова и запросы;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осуществлять взаимодействие с электронными поисковыми системами, словарями;</w:t>
      </w:r>
    </w:p>
    <w:p w:rsidR="00B65CD7" w:rsidRPr="00955E45" w:rsidRDefault="00B65CD7" w:rsidP="00B65CD7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при помощи учителя производить  множественную выборку из поисковых источников для объективизации результатов поиска.</w:t>
      </w:r>
    </w:p>
    <w:p w:rsidR="00993836" w:rsidRPr="00993836" w:rsidRDefault="00993836" w:rsidP="00993836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определять возможные роли в совместной деятельности;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играть определенную роль в совместной деятельности;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корректно и аргументированно отстаивать свою точку зрения;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строить позитивные отношения в процессе учебной и познавательной деятельности;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предлагать альтернативное решение в конфликтной ситуации;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осознанно использовать речевые средства: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представлять в устной или письменной форме развернутый план собственной деятельности;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принимать решение в ходе диалога и согласовывать его с собеседником;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технологий: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993836" w:rsidRPr="00955E45" w:rsidRDefault="00993836" w:rsidP="00993836">
      <w:pPr>
        <w:tabs>
          <w:tab w:val="left" w:pos="142"/>
        </w:tabs>
        <w:spacing w:after="0" w:line="240" w:lineRule="auto"/>
        <w:ind w:left="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lastRenderedPageBreak/>
        <w:t>•</w:t>
      </w:r>
      <w:r w:rsidRPr="00955E45">
        <w:rPr>
          <w:rFonts w:ascii="Times New Roman" w:hAnsi="Times New Roman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</w:r>
    </w:p>
    <w:p w:rsidR="00993836" w:rsidRPr="00EB0692" w:rsidRDefault="00993836" w:rsidP="00993836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DA" w:rsidRDefault="00B50FDA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</w:t>
      </w:r>
      <w:r w:rsidRPr="00EB0692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8</w:t>
      </w:r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E854AE" w:rsidRDefault="00E854AE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854AE">
        <w:rPr>
          <w:rFonts w:ascii="Times New Roman" w:eastAsia="Times New Roman" w:hAnsi="Times New Roman" w:cs="Times New Roman"/>
          <w:sz w:val="24"/>
          <w:szCs w:val="24"/>
        </w:rPr>
        <w:t>иидентифицировать</w:t>
      </w:r>
      <w:proofErr w:type="spellEnd"/>
      <w:r w:rsidRPr="00E854AE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проблемы и определять главную проблему;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-планировать и корректировать свою индивидуальную образовательную траекторию;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E854AE" w:rsidRPr="00E854AE" w:rsidRDefault="00E854AE" w:rsidP="00E85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4AE">
        <w:rPr>
          <w:rFonts w:ascii="Times New Roman" w:eastAsia="Times New Roman" w:hAnsi="Times New Roman" w:cs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E854AE" w:rsidRDefault="00B65CD7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 xml:space="preserve">-умение переводить сложную по составу (многоаспектную) информацию из графического или формализованного (символьного) представления </w:t>
      </w:r>
      <w:proofErr w:type="gramStart"/>
      <w:r w:rsidRPr="00955E45">
        <w:rPr>
          <w:rFonts w:ascii="Times New Roman" w:hAnsi="Times New Roman"/>
        </w:rPr>
        <w:t>в</w:t>
      </w:r>
      <w:proofErr w:type="gramEnd"/>
      <w:r w:rsidRPr="00955E45">
        <w:rPr>
          <w:rFonts w:ascii="Times New Roman" w:hAnsi="Times New Roman"/>
        </w:rPr>
        <w:t xml:space="preserve"> текстовое, и наоборот;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обобщая, объяснять с заданной точки зрения);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критически оценивать содержание и форму текста;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 xml:space="preserve">-сможет при помощи учителя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55E45">
        <w:rPr>
          <w:rFonts w:ascii="Times New Roman" w:hAnsi="Times New Roman"/>
        </w:rPr>
        <w:t>nonfiction</w:t>
      </w:r>
      <w:proofErr w:type="spellEnd"/>
      <w:r w:rsidRPr="00955E45">
        <w:rPr>
          <w:rFonts w:ascii="Times New Roman" w:hAnsi="Times New Roman"/>
        </w:rPr>
        <w:t>);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проводить причинный и вероятностный анализ экологических ситуаций;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выражать свое отношение к природе через рисунки, сочинения, модели, проектные работы;</w:t>
      </w:r>
    </w:p>
    <w:p w:rsidR="00B65CD7" w:rsidRPr="00955E45" w:rsidRDefault="00B65CD7" w:rsidP="0054220A">
      <w:pPr>
        <w:spacing w:after="0" w:line="240" w:lineRule="auto"/>
        <w:ind w:right="-284" w:firstLine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осуществлять множественную выборку из поисковых источников для объективизации результатов поиска.</w:t>
      </w:r>
    </w:p>
    <w:p w:rsidR="00993836" w:rsidRPr="00993836" w:rsidRDefault="00993836" w:rsidP="00993836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определять возможные роли в совместной деятельности;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играть определенную роль в совместной деятельности;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lastRenderedPageBreak/>
        <w:t>•</w:t>
      </w:r>
      <w:r w:rsidRPr="00955E45">
        <w:rPr>
          <w:rFonts w:ascii="Times New Roman" w:hAnsi="Times New Roman"/>
        </w:rPr>
        <w:tab/>
        <w:t>корректно и аргументированно отстаивать свою точку зрения;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строить позитивные отношения в процессе учебной и познавательной деятельности;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предлагать альтернативное решение в конфликтной ситуации;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осознанно использовать речевые средства: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представлять в устной или письменной форме развернутый план собственной деятельности;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принимать решение в ходе диалога и согласовывать его с собеседником;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технологий: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993836" w:rsidRPr="00955E45" w:rsidRDefault="00993836" w:rsidP="00993836">
      <w:pPr>
        <w:spacing w:after="0" w:line="240" w:lineRule="auto"/>
        <w:ind w:left="142" w:right="-284" w:hanging="142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</w:r>
    </w:p>
    <w:p w:rsidR="00993836" w:rsidRPr="00EB0692" w:rsidRDefault="00993836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DA" w:rsidRDefault="00B50FDA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</w:t>
      </w:r>
      <w:r w:rsidRPr="00EB0692">
        <w:rPr>
          <w:rFonts w:ascii="Times New Roman" w:hAnsi="Times New Roman" w:cs="Times New Roman"/>
          <w:b/>
          <w:sz w:val="24"/>
          <w:szCs w:val="24"/>
        </w:rPr>
        <w:t xml:space="preserve"> английского языка в 9</w:t>
      </w:r>
      <w:r w:rsidRPr="00EB069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классе:</w:t>
      </w:r>
    </w:p>
    <w:p w:rsidR="00B65CD7" w:rsidRPr="00EB0692" w:rsidRDefault="00B65CD7" w:rsidP="00EB06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обучения 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-составлять план решения проблемы (выполнения проекта, проведения исследования);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-принимать решение в учебной ситуации и нести за него ответственность;</w:t>
      </w:r>
    </w:p>
    <w:p w:rsidR="00B65CD7" w:rsidRPr="00B65CD7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54220A" w:rsidRDefault="00B65CD7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CD7">
        <w:rPr>
          <w:rFonts w:ascii="Times New Roman" w:eastAsia="Times New Roman" w:hAnsi="Times New Roman" w:cs="Times New Roman"/>
          <w:sz w:val="24"/>
          <w:szCs w:val="24"/>
        </w:rPr>
        <w:t>-фиксировать и анализировать</w:t>
      </w:r>
    </w:p>
    <w:p w:rsidR="0054220A" w:rsidRPr="0054220A" w:rsidRDefault="0054220A" w:rsidP="00B6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20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lastRenderedPageBreak/>
        <w:t>-умение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строить доказательство: прямое, косвенное, от противного;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 xml:space="preserve">-сможет преобразовывать текст, «переводя» его в другую модальность, интерпретировать текст (художественный и нехудожественный – учебный, научно-популярный, </w:t>
      </w:r>
      <w:r>
        <w:rPr>
          <w:rFonts w:ascii="Times New Roman" w:hAnsi="Times New Roman"/>
        </w:rPr>
        <w:t>информационный</w:t>
      </w:r>
      <w:r w:rsidRPr="00955E45">
        <w:rPr>
          <w:rFonts w:ascii="Times New Roman" w:hAnsi="Times New Roman"/>
        </w:rPr>
        <w:t>);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прогнозировать изменения ситуации при смене действия одного фактора на действие другого фактора;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-сможет распространять экологические знания и участвовать в практических делах по защите окружающей среды;</w:t>
      </w:r>
    </w:p>
    <w:p w:rsidR="0054220A" w:rsidRPr="00955E45" w:rsidRDefault="0054220A" w:rsidP="0054220A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-самостоятельно осуществлять множественную выборку из поисковых источников для объективизации результатов поиска.</w:t>
      </w:r>
    </w:p>
    <w:p w:rsidR="00993836" w:rsidRPr="005C772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 УУД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определять возможные роли в совместной деятельности;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играть определенную роль в совместной деятельности;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корректно и аргументированно отстаивать свою точку зрения;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строить позитивные отношения в процессе учебной и познавательной деятельности;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предлагать альтернативное решение в конфликтной ситуации;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-умение осознанно использовать речевые средства: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представлять в устной или письменной форме развернутый план собственной деятельности;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принимать решение в ходе диалога и согласовывать его с собеседником;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55E4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технологий: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презентаций и др.;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использовать информацию с учетом этических и правовых норм;</w:t>
      </w:r>
    </w:p>
    <w:p w:rsidR="00993836" w:rsidRPr="00955E45" w:rsidRDefault="00993836" w:rsidP="00993836">
      <w:pPr>
        <w:spacing w:after="0" w:line="240" w:lineRule="auto"/>
        <w:ind w:left="-142" w:right="-284"/>
        <w:jc w:val="both"/>
        <w:rPr>
          <w:rFonts w:ascii="Times New Roman" w:hAnsi="Times New Roman"/>
        </w:rPr>
      </w:pPr>
      <w:r w:rsidRPr="00955E45">
        <w:rPr>
          <w:rFonts w:ascii="Times New Roman" w:hAnsi="Times New Roman"/>
        </w:rPr>
        <w:t>•</w:t>
      </w:r>
      <w:r w:rsidRPr="00955E45">
        <w:rPr>
          <w:rFonts w:ascii="Times New Roman" w:hAnsi="Times New Roman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4220A" w:rsidRPr="0054220A" w:rsidRDefault="0054220A" w:rsidP="00993836">
      <w:pPr>
        <w:spacing w:after="0" w:line="240" w:lineRule="auto"/>
        <w:ind w:right="-284"/>
        <w:jc w:val="both"/>
        <w:rPr>
          <w:rFonts w:ascii="Times New Roman" w:hAnsi="Times New Roman"/>
        </w:rPr>
      </w:pPr>
    </w:p>
    <w:p w:rsidR="00CC414A" w:rsidRDefault="003D0428" w:rsidP="00EB06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765E">
        <w:rPr>
          <w:rFonts w:ascii="Times New Roman" w:hAnsi="Times New Roman"/>
          <w:b/>
          <w:sz w:val="24"/>
          <w:szCs w:val="24"/>
        </w:rPr>
        <w:t xml:space="preserve"> </w:t>
      </w:r>
      <w:r w:rsidRPr="0071765E">
        <w:rPr>
          <w:rFonts w:ascii="Times New Roman" w:hAnsi="Times New Roman"/>
          <w:b/>
          <w:color w:val="000000"/>
          <w:sz w:val="24"/>
          <w:szCs w:val="24"/>
        </w:rPr>
        <w:t>Предметные результа</w:t>
      </w:r>
      <w:r w:rsidR="00EB0692" w:rsidRPr="0071765E">
        <w:rPr>
          <w:rFonts w:ascii="Times New Roman" w:hAnsi="Times New Roman"/>
          <w:b/>
          <w:color w:val="000000"/>
          <w:sz w:val="24"/>
          <w:szCs w:val="24"/>
        </w:rPr>
        <w:t xml:space="preserve">ты </w:t>
      </w:r>
    </w:p>
    <w:p w:rsidR="003D0428" w:rsidRPr="0071765E" w:rsidRDefault="00EB0692" w:rsidP="00EB06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765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3D0428" w:rsidRPr="00CE609F" w:rsidRDefault="003D0428" w:rsidP="003D0428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Говорение. Диалогическая речь </w:t>
      </w:r>
    </w:p>
    <w:p w:rsidR="003D0428" w:rsidRDefault="003D0428" w:rsidP="003D0428">
      <w:pPr>
        <w:spacing w:line="240" w:lineRule="atLeas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Pr="003133E8" w:rsidRDefault="003D0428" w:rsidP="003D042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133E8">
        <w:rPr>
          <w:rStyle w:val="c26"/>
          <w:color w:val="000000"/>
        </w:rPr>
        <w:t>Участвовать в элементарных диалогах: этикетном, диалоге расспросе, диалоге-побуждении; составлять небольшое описание предмета, картинки, персонажа; рассказывать о себе, своей семье, друге.</w:t>
      </w:r>
      <w:proofErr w:type="gramEnd"/>
    </w:p>
    <w:p w:rsidR="003D0428" w:rsidRPr="00CE609F" w:rsidRDefault="003D0428" w:rsidP="003D0428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вести этикетный диалог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выразить пожелание</w:t>
      </w:r>
      <w:proofErr w:type="gramEnd"/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, благодарность; отреагировать на них;</w:t>
      </w:r>
    </w:p>
    <w:p w:rsidR="003D0428" w:rsidRPr="00CE609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- пользоваться различными видами диалога (этикетный диалог, диалог-расспрос, диалог-обмен мнениями), комбинируя их в зависимости от ситуации общения.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Примерный объем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диалогического высказывания: от 3 </w:t>
      </w:r>
      <w:r w:rsidRPr="00CE60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реплик с каждой стороны.</w:t>
      </w:r>
    </w:p>
    <w:p w:rsidR="0071765E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на базовом уровне 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71765E" w:rsidRPr="0071765E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765E">
        <w:rPr>
          <w:rFonts w:ascii="Times New Roman" w:eastAsia="Calibri" w:hAnsi="Times New Roman" w:cs="Times New Roman"/>
          <w:sz w:val="24"/>
          <w:szCs w:val="24"/>
          <w:lang w:eastAsia="en-US"/>
        </w:rPr>
        <w:t>Вести диало</w:t>
      </w:r>
      <w:proofErr w:type="gramStart"/>
      <w:r w:rsidRPr="0071765E">
        <w:rPr>
          <w:rFonts w:ascii="Times New Roman" w:eastAsia="Calibri" w:hAnsi="Times New Roman" w:cs="Times New Roman"/>
          <w:sz w:val="24"/>
          <w:szCs w:val="24"/>
          <w:lang w:eastAsia="en-US"/>
        </w:rPr>
        <w:t>г-</w:t>
      </w:r>
      <w:proofErr w:type="gramEnd"/>
      <w:r w:rsidRPr="007176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обмен мнениями;</w:t>
      </w:r>
    </w:p>
    <w:p w:rsidR="003D0428" w:rsidRPr="00CE609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Говорение. Монологическая речь </w:t>
      </w:r>
    </w:p>
    <w:p w:rsidR="009C27BA" w:rsidRDefault="003D0428" w:rsidP="009C27BA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Pr="009C27BA" w:rsidRDefault="003D0428" w:rsidP="009C27B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color w:val="000000"/>
        </w:rPr>
        <w:t>-  рассказывать о себе, своей семье, друзьях, своей школе, своих интересах, планах на будущее; о своем 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3D0428" w:rsidRDefault="003D0428" w:rsidP="009C27BA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описывать события с опорой на зрительную наглядность и/или вербальные опоры (ключевые слова, план, вопросы);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давать краткую характеристику реальных людей и литературных персонажей;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передавать основное содержание прочитанного текста с опорой или без опоры на те</w:t>
      </w:r>
      <w:proofErr w:type="gramStart"/>
      <w:r>
        <w:rPr>
          <w:color w:val="000000"/>
        </w:rPr>
        <w:t>кст/кл</w:t>
      </w:r>
      <w:proofErr w:type="gramEnd"/>
      <w:r>
        <w:rPr>
          <w:color w:val="000000"/>
        </w:rPr>
        <w:t>ючевые слова/ план/вопросы.</w:t>
      </w:r>
    </w:p>
    <w:p w:rsidR="003D0428" w:rsidRPr="00C64DB0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C64DB0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делать сообщение на заданную тему на основе </w:t>
      </w:r>
      <w:proofErr w:type="gramStart"/>
      <w:r>
        <w:rPr>
          <w:color w:val="000000"/>
        </w:rPr>
        <w:t>прочитанного</w:t>
      </w:r>
      <w:proofErr w:type="gramEnd"/>
      <w:r>
        <w:rPr>
          <w:color w:val="000000"/>
        </w:rPr>
        <w:t>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комментировать факты из прочитанного/прослушанного текста, аргументировать своё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/прослушанному;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O</w:t>
      </w:r>
      <w:proofErr w:type="spellStart"/>
      <w:r w:rsidRPr="00CE60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бъем</w:t>
      </w:r>
      <w:proofErr w:type="spellEnd"/>
      <w:r w:rsidRPr="00CE60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мо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нологического высказывания: 8—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10</w:t>
      </w:r>
      <w:r w:rsidRPr="00CE60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фраз</w:t>
      </w:r>
      <w:proofErr w:type="gramEnd"/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Аудировани</w:t>
      </w:r>
      <w:proofErr w:type="spellEnd"/>
    </w:p>
    <w:p w:rsidR="003D0428" w:rsidRDefault="003D0428" w:rsidP="009C27B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Default="003D0428" w:rsidP="009C27BA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D0428" w:rsidRPr="008D13E8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8D13E8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выделять основную мысль в воспринимаемом на слух тексте;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3D0428" w:rsidRPr="008D13E8" w:rsidRDefault="003D0428" w:rsidP="009C27BA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13E8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3D0428" w:rsidRDefault="003D0428" w:rsidP="009C27BA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Default="003D0428" w:rsidP="009C27BA">
      <w:pPr>
        <w:pStyle w:val="a3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читать и выборочно понимать </w:t>
      </w:r>
      <w:proofErr w:type="gramStart"/>
      <w:r>
        <w:rPr>
          <w:color w:val="000000"/>
        </w:rPr>
        <w:t>значимую</w:t>
      </w:r>
      <w:proofErr w:type="gramEnd"/>
      <w:r>
        <w:rPr>
          <w:color w:val="000000"/>
        </w:rPr>
        <w:t>/ нужную/ запрашиваемую в несложных аутентичных текстах, содержащих некоторое количество неизученных языковых явлений.</w:t>
      </w:r>
    </w:p>
    <w:p w:rsidR="003D0428" w:rsidRPr="008D13E8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8D13E8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игнорировать в процессе чтения незнакомые слова, не мешающие понять основное содержание текста;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пользоваться сносками и лингвострановедческим справочником.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Письменная речь.</w:t>
      </w:r>
    </w:p>
    <w:p w:rsidR="003D0428" w:rsidRDefault="003D0428" w:rsidP="004A238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заполнять анкеты и формуляры в соответствии с нормами, принятыми в стране изучаемого языка;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языка.</w:t>
      </w:r>
    </w:p>
    <w:p w:rsidR="003D0428" w:rsidRPr="00400343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400343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делать краткие выписки из текста с целью их использования в собственных устных высказываниях;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составлять план/ тезисы устного или письменного сообщения;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кратко излагать в письменном виде результаты своей проектной деятельности;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писать небольшие письменные высказывания с опорой на образец.</w:t>
      </w:r>
    </w:p>
    <w:p w:rsidR="003D0428" w:rsidRPr="00303FE9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3F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Языковая компетенция (владение языковыми средствами):</w:t>
      </w:r>
    </w:p>
    <w:p w:rsidR="003D0428" w:rsidRPr="00CE609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Орфография и пунктуация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Pr="00CE609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писать изученные слова;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D0428" w:rsidRPr="00400343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4003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3D0428" w:rsidRPr="00CE609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- расставлять в личном письме знаки препинания, диктуемые его форматом, в соответств</w:t>
      </w:r>
      <w:r>
        <w:rPr>
          <w:rFonts w:ascii="Times New Roman" w:eastAsia="Calibri" w:hAnsi="Times New Roman"/>
          <w:sz w:val="24"/>
          <w:szCs w:val="24"/>
          <w:lang w:eastAsia="en-US"/>
        </w:rPr>
        <w:t>ии с нормами, принятыми в стра</w:t>
      </w: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/странах изучаемого языка.</w:t>
      </w:r>
    </w:p>
    <w:p w:rsidR="003D0428" w:rsidRPr="00CE609F" w:rsidRDefault="003D0428" w:rsidP="004A238A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сравнивать и анализировать буквосочетания английского языка и их транскрипцию.</w:t>
      </w:r>
    </w:p>
    <w:p w:rsidR="003D0428" w:rsidRDefault="003D0428" w:rsidP="004A238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Фонетическая сторона речи.</w:t>
      </w:r>
    </w:p>
    <w:p w:rsidR="003D0428" w:rsidRDefault="003D0428" w:rsidP="004A238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Default="003D0428" w:rsidP="004A238A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-соблюдать правильное ударение в изученных словах;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</w:rPr>
      </w:pPr>
      <w:r>
        <w:rPr>
          <w:color w:val="000000"/>
        </w:rPr>
        <w:t>-различать коммуникативные типы предложения по интонации;</w:t>
      </w:r>
    </w:p>
    <w:p w:rsidR="003D0428" w:rsidRPr="00400343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400343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-выражать модальные значения, чувства и эмоции с помощью интонации;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Лексическая сторона речи.</w:t>
      </w:r>
    </w:p>
    <w:p w:rsidR="003D0428" w:rsidRDefault="003D0428" w:rsidP="00CC414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Default="003D0428" w:rsidP="00CC414A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 класса;</w:t>
      </w:r>
    </w:p>
    <w:p w:rsidR="003D0428" w:rsidRDefault="003D0428" w:rsidP="00CC414A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5 класса в соответствии с решаемой коммуникативной задачей;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соблюдать существующие в английском языке нормы лексической сочетаемости;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распознавать и образовывать родственные слова с использованием основных способов словообразования (аффиксации, конверсии) в пределах тематики 5 класса в соответствии с решаемой коммуникативной задачей.</w:t>
      </w:r>
    </w:p>
    <w:p w:rsidR="003D0428" w:rsidRPr="00AF500F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AF500F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употреблять в речи в нескольких значениях многозначные слова, изученные в пределах тематики основной школы;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распознавать принадлежность слов к частям речи по определенным признакам (артиклям, аффиксам и др.);</w:t>
      </w:r>
    </w:p>
    <w:p w:rsidR="003D0428" w:rsidRDefault="003D0428" w:rsidP="007176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использовать языковую догадку в процессе чтения и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(догадываться о значении незнакомых слов по контексту и по словообразовательным элементам).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rPr>
          <w:b/>
          <w:bCs/>
        </w:rPr>
        <w:t>Грамматическая сторона речи.</w:t>
      </w:r>
    </w:p>
    <w:p w:rsidR="003D0428" w:rsidRDefault="003D0428" w:rsidP="004A238A">
      <w:pPr>
        <w:spacing w:after="0"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03FE9" w:rsidRDefault="003D0428" w:rsidP="004A238A">
      <w:pPr>
        <w:pStyle w:val="a3"/>
        <w:spacing w:before="0" w:beforeAutospacing="0" w:after="0" w:afterAutospacing="0" w:line="294" w:lineRule="atLeast"/>
        <w:contextualSpacing/>
      </w:pPr>
      <w:r>
        <w:t xml:space="preserve">- оперировать в процессе устного и письменного общения основными синтаксическими конструкциями и морфологическими формами </w:t>
      </w:r>
    </w:p>
    <w:p w:rsidR="003D0428" w:rsidRDefault="00303FE9" w:rsidP="0071765E">
      <w:pPr>
        <w:pStyle w:val="a3"/>
        <w:spacing w:before="0" w:beforeAutospacing="0" w:after="0" w:afterAutospacing="0" w:line="294" w:lineRule="atLeast"/>
        <w:contextualSpacing/>
      </w:pPr>
      <w:r>
        <w:t xml:space="preserve">  </w:t>
      </w:r>
      <w:r w:rsidR="003D0428">
        <w:t>английского языка в соответствии с коммуникативной задачей в коммуникативно-значимом контексте;</w:t>
      </w:r>
    </w:p>
    <w:p w:rsidR="003D0428" w:rsidRDefault="003D0428" w:rsidP="0071765E">
      <w:pPr>
        <w:pStyle w:val="a3"/>
        <w:spacing w:before="0" w:beforeAutospacing="0" w:after="0" w:afterAutospacing="0" w:line="294" w:lineRule="atLeast"/>
        <w:contextualSpacing/>
      </w:pPr>
      <w:r>
        <w:t>- распознавать и употреблять в речи:</w:t>
      </w:r>
    </w:p>
    <w:p w:rsidR="00303FE9" w:rsidRDefault="003D0428" w:rsidP="0071765E">
      <w:pPr>
        <w:pStyle w:val="a3"/>
        <w:spacing w:before="0" w:beforeAutospacing="0" w:after="0" w:afterAutospacing="0"/>
        <w:contextualSpacing/>
      </w:pPr>
      <w:proofErr w:type="gramStart"/>
      <w:r>
        <w:t xml:space="preserve">– различные коммуникативные типы предложений: утвердительные, отрицательные, вопросительные (общий, специальный, </w:t>
      </w:r>
      <w:proofErr w:type="gramEnd"/>
    </w:p>
    <w:p w:rsidR="003D0428" w:rsidRDefault="00303FE9" w:rsidP="0071765E">
      <w:pPr>
        <w:pStyle w:val="a3"/>
        <w:spacing w:before="0" w:beforeAutospacing="0" w:after="0" w:afterAutospacing="0"/>
        <w:contextualSpacing/>
      </w:pPr>
      <w:r>
        <w:t xml:space="preserve">  </w:t>
      </w:r>
      <w:r w:rsidR="003D0428">
        <w:t>альтернативный, разделительный вопросы), побудительные (в утвердительной и отрицательной форме);</w:t>
      </w:r>
    </w:p>
    <w:p w:rsidR="00303FE9" w:rsidRDefault="003D0428" w:rsidP="0071765E">
      <w:pPr>
        <w:pStyle w:val="a3"/>
        <w:spacing w:before="0" w:beforeAutospacing="0" w:after="0" w:afterAutospacing="0"/>
        <w:contextualSpacing/>
      </w:pPr>
      <w:proofErr w:type="gramStart"/>
      <w:r>
        <w:t>– распространенные простые предложения, в т.ч. с несколькими обстоятельствами, следующими в определенном порядке (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gramEnd"/>
    </w:p>
    <w:p w:rsidR="003D0428" w:rsidRPr="009826A2" w:rsidRDefault="00303FE9" w:rsidP="0071765E">
      <w:pPr>
        <w:pStyle w:val="a3"/>
        <w:spacing w:before="0" w:beforeAutospacing="0" w:after="0" w:afterAutospacing="0"/>
        <w:contextualSpacing/>
        <w:rPr>
          <w:lang w:val="en-US"/>
        </w:rPr>
      </w:pPr>
      <w:r>
        <w:t xml:space="preserve">  </w:t>
      </w:r>
      <w:proofErr w:type="gramStart"/>
      <w:r w:rsidR="003D0428" w:rsidRPr="009826A2">
        <w:rPr>
          <w:lang w:val="en-US"/>
        </w:rPr>
        <w:t>new</w:t>
      </w:r>
      <w:proofErr w:type="gramEnd"/>
      <w:r w:rsidR="003D0428" w:rsidRPr="009826A2">
        <w:rPr>
          <w:lang w:val="en-US"/>
        </w:rPr>
        <w:t xml:space="preserve"> house last year);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 w:rsidRPr="009826A2">
        <w:rPr>
          <w:lang w:val="en-US"/>
        </w:rPr>
        <w:t>– </w:t>
      </w:r>
      <w:proofErr w:type="gramStart"/>
      <w:r>
        <w:t>предложения</w:t>
      </w:r>
      <w:proofErr w:type="gramEnd"/>
      <w:r w:rsidRPr="009826A2">
        <w:rPr>
          <w:lang w:val="en-US"/>
        </w:rPr>
        <w:t xml:space="preserve"> </w:t>
      </w:r>
      <w:r>
        <w:t>с</w:t>
      </w:r>
      <w:r w:rsidRPr="009826A2">
        <w:rPr>
          <w:lang w:val="en-US"/>
        </w:rPr>
        <w:t xml:space="preserve"> </w:t>
      </w:r>
      <w:r>
        <w:t>начальным</w:t>
      </w:r>
      <w:r w:rsidRPr="009826A2">
        <w:rPr>
          <w:lang w:val="en-US"/>
        </w:rPr>
        <w:t xml:space="preserve"> It ( It’s cold. </w:t>
      </w:r>
      <w:r w:rsidRPr="00AF500F">
        <w:rPr>
          <w:lang w:val="en-US"/>
        </w:rPr>
        <w:t xml:space="preserve">It’s five o’clock. It’s interesting. </w:t>
      </w:r>
      <w:proofErr w:type="gramStart"/>
      <w:r w:rsidRPr="00AF500F">
        <w:rPr>
          <w:lang w:val="en-US"/>
        </w:rPr>
        <w:t>It</w:t>
      </w:r>
      <w:r w:rsidRPr="009826A2">
        <w:t>’</w:t>
      </w:r>
      <w:r w:rsidRPr="00AF500F">
        <w:rPr>
          <w:lang w:val="en-US"/>
        </w:rPr>
        <w:t>s</w:t>
      </w:r>
      <w:proofErr w:type="gramEnd"/>
      <w:r w:rsidRPr="009826A2">
        <w:t xml:space="preserve"> </w:t>
      </w:r>
      <w:r w:rsidRPr="00AF500F">
        <w:rPr>
          <w:lang w:val="en-US"/>
        </w:rPr>
        <w:t>winter</w:t>
      </w:r>
      <w:r w:rsidRPr="009826A2">
        <w:t>.);</w:t>
      </w:r>
    </w:p>
    <w:p w:rsidR="00303FE9" w:rsidRDefault="00303FE9" w:rsidP="00303FE9">
      <w:pPr>
        <w:autoSpaceDE w:val="0"/>
        <w:autoSpaceDN w:val="0"/>
        <w:adjustRightInd w:val="0"/>
        <w:spacing w:after="0" w:line="240" w:lineRule="auto"/>
        <w:jc w:val="both"/>
        <w:rPr>
          <w:rFonts w:ascii="OfficinaSansBookITC-Italic" w:hAnsi="OfficinaSansBookITC-Italic" w:cs="OfficinaSansBookITC-Italic"/>
          <w:iCs/>
          <w:sz w:val="24"/>
          <w:szCs w:val="24"/>
        </w:rPr>
      </w:pPr>
      <w:r w:rsidRPr="00303FE9">
        <w:rPr>
          <w:rFonts w:ascii="SchoolBookSanPin" w:hAnsi="SchoolBookSanPin" w:cs="SchoolBookSanPin"/>
          <w:sz w:val="24"/>
          <w:szCs w:val="24"/>
        </w:rPr>
        <w:t xml:space="preserve">- </w:t>
      </w:r>
      <w:r w:rsidRPr="00303FE9">
        <w:rPr>
          <w:rFonts w:ascii="SchoolBookSanPin-Italic" w:hAnsi="SchoolBookSanPin-Italic" w:cs="SchoolBookSanPin-Italic"/>
          <w:iCs/>
          <w:sz w:val="24"/>
          <w:szCs w:val="24"/>
        </w:rPr>
        <w:t xml:space="preserve">понимать при чтении и на слух и употреблять в речи конструкции 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as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</w:rPr>
        <w:t xml:space="preserve"> … 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as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</w:rPr>
        <w:t xml:space="preserve">, 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not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</w:rPr>
        <w:t xml:space="preserve"> 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so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</w:rPr>
        <w:t xml:space="preserve"> … 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as</w:t>
      </w:r>
      <w:r w:rsidRPr="00303FE9">
        <w:rPr>
          <w:rFonts w:ascii="OfficinaSansBookITC-Italic" w:hAnsi="OfficinaSansBookITC-Italic" w:cs="OfficinaSansBookITC-Italic"/>
          <w:iCs/>
          <w:sz w:val="24"/>
          <w:szCs w:val="24"/>
        </w:rPr>
        <w:t xml:space="preserve">, </w:t>
      </w:r>
    </w:p>
    <w:p w:rsidR="00303FE9" w:rsidRDefault="00303FE9" w:rsidP="00303FE9">
      <w:p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" w:hAnsi="SchoolBookSanPin" w:cs="SchoolBookSanPin"/>
          <w:sz w:val="24"/>
          <w:szCs w:val="24"/>
        </w:rPr>
        <w:t xml:space="preserve">- </w:t>
      </w:r>
      <w:r w:rsidRPr="00303FE9">
        <w:rPr>
          <w:rFonts w:ascii="SchoolBookSanPin" w:hAnsi="SchoolBookSanPin" w:cs="SchoolBookSanPin"/>
          <w:sz w:val="24"/>
          <w:szCs w:val="24"/>
        </w:rPr>
        <w:t xml:space="preserve">понимать при чтении и на слух и употреблять в    речи конструкции с глаголами </w:t>
      </w:r>
      <w:r w:rsidRPr="00303FE9">
        <w:rPr>
          <w:rFonts w:ascii="Times New Roman" w:hAnsi="Times New Roman" w:cs="Times New Roman"/>
          <w:sz w:val="24"/>
          <w:szCs w:val="24"/>
        </w:rPr>
        <w:t>на -</w:t>
      </w:r>
      <w:proofErr w:type="spellStart"/>
      <w:r w:rsidRPr="00303FE9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303F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F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E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0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E9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0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FE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3FE9">
        <w:rPr>
          <w:rFonts w:ascii="OfficinaSansBookITC-Regular" w:hAnsi="OfficinaSansBookITC-Regular" w:cs="OfficinaSansBookITC-Regular"/>
          <w:sz w:val="24"/>
          <w:szCs w:val="24"/>
        </w:rPr>
        <w:t xml:space="preserve"> </w:t>
      </w:r>
      <w:r w:rsidRPr="00303FE9">
        <w:rPr>
          <w:rFonts w:ascii="SchoolBookSanPin" w:hAnsi="SchoolBookSanPin" w:cs="SchoolBookSanPin"/>
          <w:sz w:val="24"/>
          <w:szCs w:val="24"/>
        </w:rPr>
        <w:t xml:space="preserve">(для выражения будущего действия); </w:t>
      </w:r>
    </w:p>
    <w:p w:rsidR="00303FE9" w:rsidRPr="00303FE9" w:rsidRDefault="00303FE9" w:rsidP="00303F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9826A2">
        <w:rPr>
          <w:rFonts w:ascii="SchoolBookSanPin" w:hAnsi="SchoolBookSanPin" w:cs="SchoolBookSanPin"/>
          <w:sz w:val="24"/>
          <w:szCs w:val="24"/>
        </w:rPr>
        <w:t xml:space="preserve">  </w:t>
      </w:r>
      <w:proofErr w:type="gramStart"/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>to</w:t>
      </w:r>
      <w:proofErr w:type="gramEnd"/>
      <w:r w:rsidRPr="00303FE9">
        <w:rPr>
          <w:rFonts w:ascii="OfficinaSansBookITC-Italic" w:hAnsi="OfficinaSansBookITC-Italic" w:cs="OfficinaSansBookITC-Italic"/>
          <w:iCs/>
          <w:sz w:val="24"/>
          <w:szCs w:val="24"/>
          <w:lang w:val="en-US"/>
        </w:rPr>
        <w:t xml:space="preserve"> love/hate doing something</w:t>
      </w:r>
      <w:r w:rsidRPr="00303FE9">
        <w:rPr>
          <w:rFonts w:ascii="SchoolBookSanPin" w:hAnsi="SchoolBookSanPin" w:cs="SchoolBookSanPin"/>
          <w:sz w:val="24"/>
          <w:szCs w:val="24"/>
          <w:lang w:val="en-US"/>
        </w:rPr>
        <w:t>;</w:t>
      </w:r>
    </w:p>
    <w:p w:rsidR="003D0428" w:rsidRPr="00303FE9" w:rsidRDefault="003D0428" w:rsidP="00303FE9">
      <w:pPr>
        <w:pStyle w:val="a3"/>
        <w:spacing w:before="0" w:beforeAutospacing="0" w:after="0" w:afterAutospacing="0"/>
        <w:contextualSpacing/>
        <w:jc w:val="both"/>
        <w:rPr>
          <w:lang w:val="en-US"/>
        </w:rPr>
      </w:pPr>
      <w:r w:rsidRPr="00303FE9">
        <w:rPr>
          <w:lang w:val="en-US"/>
        </w:rPr>
        <w:t>– </w:t>
      </w:r>
      <w:proofErr w:type="gramStart"/>
      <w:r w:rsidRPr="00303FE9">
        <w:t>предложения</w:t>
      </w:r>
      <w:proofErr w:type="gramEnd"/>
      <w:r w:rsidRPr="00303FE9">
        <w:rPr>
          <w:lang w:val="en-US"/>
        </w:rPr>
        <w:t> </w:t>
      </w:r>
      <w:r w:rsidRPr="00303FE9">
        <w:t>с</w:t>
      </w:r>
      <w:r w:rsidRPr="00303FE9">
        <w:rPr>
          <w:lang w:val="en-US"/>
        </w:rPr>
        <w:t> </w:t>
      </w:r>
      <w:r w:rsidRPr="00303FE9">
        <w:t>начальным</w:t>
      </w:r>
      <w:r w:rsidRPr="00303FE9">
        <w:rPr>
          <w:lang w:val="en-US"/>
        </w:rPr>
        <w:t> There + to be (There are a lot of trees in the park.);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 xml:space="preserve">– 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>– имена существительные в единственном и множественном числе, образованные по правилу, и исключения;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>– имена существительные c определенным/неопределенным/ нулевым артиклем;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lastRenderedPageBreak/>
        <w:t>– личные, притяжательные, указательные, неопределенные местоимения;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>– имена прилагательные в положительной, сравнительной и превосходной степенях, образованные по правилу, и исключения;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>– количественные и порядковые числительные;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 xml:space="preserve">– 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>;</w:t>
      </w:r>
    </w:p>
    <w:p w:rsidR="003D0428" w:rsidRDefault="003D0428" w:rsidP="0071765E">
      <w:pPr>
        <w:pStyle w:val="a3"/>
        <w:spacing w:before="0" w:beforeAutospacing="0" w:after="0" w:afterAutospacing="0"/>
        <w:contextualSpacing/>
      </w:pPr>
      <w:r>
        <w:t xml:space="preserve">– 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</w:p>
    <w:p w:rsidR="003D0428" w:rsidRPr="00AF500F" w:rsidRDefault="003D0428" w:rsidP="0071765E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Выпускник на базовом уровне</w:t>
      </w:r>
      <w:r w:rsidRPr="00AF500F">
        <w:rPr>
          <w:b/>
          <w:color w:val="000000"/>
        </w:rPr>
        <w:t xml:space="preserve"> получит возможность научиться:</w:t>
      </w:r>
    </w:p>
    <w:p w:rsidR="003D0428" w:rsidRDefault="003D0428" w:rsidP="007176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распознавать и употреблять в речи предложения с конструкциями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not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so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as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either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or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neither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 w:rsidRPr="00F3637B">
        <w:rPr>
          <w:rFonts w:ascii="Times New Roman" w:hAnsi="Times New Roman" w:cs="Times New Roman"/>
          <w:iCs/>
          <w:sz w:val="24"/>
          <w:szCs w:val="24"/>
          <w:lang w:val="en-US"/>
        </w:rPr>
        <w:t>nor</w:t>
      </w:r>
      <w:r w:rsidRPr="00F3637B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3D0428" w:rsidRPr="00DF5E68" w:rsidRDefault="003D0428" w:rsidP="0071765E">
      <w:pPr>
        <w:pStyle w:val="a3"/>
        <w:spacing w:before="0" w:beforeAutospacing="0"/>
        <w:contextualSpacing/>
        <w:rPr>
          <w:color w:val="000000"/>
        </w:rPr>
      </w:pPr>
      <w:r w:rsidRPr="00DF5E68">
        <w:rPr>
          <w:color w:val="000000"/>
        </w:rPr>
        <w:t xml:space="preserve">- </w:t>
      </w:r>
      <w:r w:rsidR="00A150ED">
        <w:rPr>
          <w:color w:val="000000"/>
        </w:rPr>
        <w:t xml:space="preserve">распознавать </w:t>
      </w:r>
      <w:r w:rsidRPr="00DF5E68">
        <w:rPr>
          <w:color w:val="000000"/>
        </w:rPr>
        <w:t>неопределенных местоимений (</w:t>
      </w:r>
      <w:proofErr w:type="spellStart"/>
      <w:r w:rsidRPr="00DF5E68">
        <w:rPr>
          <w:color w:val="000000"/>
        </w:rPr>
        <w:t>some</w:t>
      </w:r>
      <w:proofErr w:type="spellEnd"/>
      <w:r w:rsidRPr="00DF5E68">
        <w:rPr>
          <w:color w:val="000000"/>
        </w:rPr>
        <w:t xml:space="preserve">, </w:t>
      </w:r>
      <w:proofErr w:type="spellStart"/>
      <w:r w:rsidRPr="00DF5E68">
        <w:rPr>
          <w:color w:val="000000"/>
        </w:rPr>
        <w:t>any</w:t>
      </w:r>
      <w:proofErr w:type="spellEnd"/>
      <w:r w:rsidRPr="00DF5E68">
        <w:rPr>
          <w:color w:val="000000"/>
        </w:rPr>
        <w:t>);</w:t>
      </w:r>
    </w:p>
    <w:p w:rsidR="003D0428" w:rsidRPr="00DF5E68" w:rsidRDefault="003D0428" w:rsidP="0071765E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DF5E68">
        <w:rPr>
          <w:color w:val="000000"/>
        </w:rPr>
        <w:t>-  количественные числительные свыше 1000; порядковых числительных свыше 100.</w:t>
      </w:r>
    </w:p>
    <w:p w:rsidR="003D0428" w:rsidRPr="00C3101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31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Социокультурная компетенция</w:t>
      </w:r>
      <w:r w:rsidRPr="00C3101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71765E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</w:t>
      </w:r>
    </w:p>
    <w:p w:rsidR="003D0428" w:rsidRPr="00CE609F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в стране/странах изучаемого языка;</w:t>
      </w:r>
    </w:p>
    <w:p w:rsidR="003D0428" w:rsidRPr="00CE609F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понимать социокультурные реалии при чтении и </w:t>
      </w:r>
      <w:proofErr w:type="spellStart"/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изученного материала.</w:t>
      </w:r>
    </w:p>
    <w:p w:rsidR="003D0428" w:rsidRPr="00C3101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C31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3D0428" w:rsidRPr="00CE609F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сходство и различие в традициях родной страны и страны/стран изучаемого языка.</w:t>
      </w:r>
    </w:p>
    <w:p w:rsidR="003D0428" w:rsidRPr="00C3101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1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Компенсаторная компетенция:</w:t>
      </w:r>
    </w:p>
    <w:p w:rsidR="003D0428" w:rsidRDefault="003D0428" w:rsidP="0071765E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Выпускник на базовом уровне</w:t>
      </w:r>
      <w:r w:rsidRPr="00B13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научится:</w:t>
      </w:r>
    </w:p>
    <w:p w:rsidR="003D0428" w:rsidRPr="00CE609F" w:rsidRDefault="0071765E" w:rsidP="0071765E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выходить из положения при дефиците языковых средств: использовать переспрос при говорении.</w:t>
      </w:r>
    </w:p>
    <w:p w:rsidR="003D0428" w:rsidRPr="00C3101F" w:rsidRDefault="003D0428" w:rsidP="0071765E">
      <w:pPr>
        <w:spacing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Выпускник на базовом уровне </w:t>
      </w:r>
      <w:r w:rsidRPr="00C31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3D0428" w:rsidRDefault="0071765E" w:rsidP="0071765E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пользоваться языковой и контекстуальной догадкой при </w:t>
      </w:r>
      <w:proofErr w:type="spellStart"/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="003D0428" w:rsidRPr="00CE60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чтении.</w:t>
      </w:r>
    </w:p>
    <w:p w:rsidR="00515A6B" w:rsidRPr="004A238A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коммуникативной сфере </w:t>
      </w:r>
      <w:r w:rsidRPr="00802C48">
        <w:rPr>
          <w:rFonts w:ascii="Times New Roman" w:eastAsia="Calibri" w:hAnsi="Times New Roman" w:cs="Times New Roman"/>
          <w:sz w:val="24"/>
          <w:szCs w:val="24"/>
          <w:lang w:eastAsia="en-US"/>
        </w:rPr>
        <w:t>(т. е. владении иностранным языком как средством общения)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Речевая компетенция в следующих видах речевой деятельности: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Говорение. Диалогическая речь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Cs/>
          <w:sz w:val="24"/>
          <w:szCs w:val="24"/>
        </w:rPr>
        <w:t>Объем диалога  - до 4 репли</w:t>
      </w:r>
      <w:proofErr w:type="gramStart"/>
      <w:r w:rsidRPr="00802C48">
        <w:rPr>
          <w:rFonts w:ascii="Times New Roman" w:eastAsia="Calibri" w:hAnsi="Times New Roman" w:cs="Times New Roman"/>
          <w:bCs/>
          <w:sz w:val="24"/>
          <w:szCs w:val="24"/>
        </w:rPr>
        <w:t>к(</w:t>
      </w:r>
      <w:proofErr w:type="gramEnd"/>
      <w:r w:rsidRPr="00802C48">
        <w:rPr>
          <w:rFonts w:ascii="Times New Roman" w:eastAsia="Calibri" w:hAnsi="Times New Roman" w:cs="Times New Roman"/>
          <w:bCs/>
          <w:sz w:val="24"/>
          <w:szCs w:val="24"/>
        </w:rPr>
        <w:t xml:space="preserve"> с каждой стороны).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Cs/>
          <w:sz w:val="24"/>
          <w:szCs w:val="24"/>
        </w:rPr>
        <w:t>- брать и давать интервью;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Cs/>
          <w:sz w:val="24"/>
          <w:szCs w:val="24"/>
        </w:rPr>
        <w:t>- вести диалог-расспрос на основе нелинейного текста (таблицы, диаграммы и т. д.).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Говорение. Монологическая речь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802C48" w:rsidRPr="00802C48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02C48" w:rsidRPr="00802C48">
        <w:rPr>
          <w:rFonts w:ascii="Times New Roman" w:eastAsia="Calibri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02C48" w:rsidRPr="00802C48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02C48" w:rsidRPr="00802C48">
        <w:rPr>
          <w:rFonts w:ascii="Times New Roman" w:eastAsia="Calibri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02C48" w:rsidRPr="00802C48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02C48" w:rsidRPr="00802C48">
        <w:rPr>
          <w:rFonts w:ascii="Times New Roman" w:eastAsia="Calibri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городе, стране и стране изучаемого языка с опорой на ключевые слова, план, вопросы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делать краткие сообщения по темам: выдающиеся люди англоязычных стран; лондонский зоопарк; животные, находящиеся под угрозой вымирания; близкие и дальние родственники; что такое семья, взаимоотношения в семье; типичная английская еда; типичные дома англичан, мой дом/ квартира; увлечения и досуг; любимые праздники.</w:t>
      </w:r>
    </w:p>
    <w:p w:rsidR="00802C48" w:rsidRPr="00802C48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02C48" w:rsidRPr="00802C48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proofErr w:type="spellStart"/>
      <w:r w:rsidR="00802C48" w:rsidRPr="00802C48">
        <w:rPr>
          <w:rFonts w:ascii="Times New Roman" w:eastAsia="Calibri" w:hAnsi="Times New Roman" w:cs="Times New Roman"/>
          <w:sz w:val="24"/>
          <w:szCs w:val="24"/>
        </w:rPr>
        <w:t>перефраз</w:t>
      </w:r>
      <w:proofErr w:type="spellEnd"/>
      <w:r w:rsidR="00802C48" w:rsidRPr="00802C48">
        <w:rPr>
          <w:rFonts w:ascii="Times New Roman" w:eastAsia="Calibri" w:hAnsi="Times New Roman" w:cs="Times New Roman"/>
          <w:sz w:val="24"/>
          <w:szCs w:val="24"/>
        </w:rPr>
        <w:t>, синонимичные средства в процессе устного общения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передавать содержание, основную мысль </w:t>
      </w: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с  порой на текст;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делать сообщение в связи с прочитанным/прослушанным текстом;</w:t>
      </w:r>
    </w:p>
    <w:p w:rsidR="00802C48" w:rsidRPr="009826A2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A2">
        <w:rPr>
          <w:rFonts w:ascii="Times New Roman" w:eastAsia="Calibri" w:hAnsi="Times New Roman" w:cs="Times New Roman"/>
          <w:sz w:val="24"/>
          <w:szCs w:val="24"/>
        </w:rPr>
        <w:t>- делать монологическое высказывание объёмом до 8 фраз;</w:t>
      </w:r>
    </w:p>
    <w:p w:rsidR="00802C48" w:rsidRPr="009826A2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A2">
        <w:rPr>
          <w:rFonts w:ascii="Times New Roman" w:eastAsia="Calibri" w:hAnsi="Times New Roman" w:cs="Times New Roman"/>
          <w:sz w:val="24"/>
          <w:szCs w:val="24"/>
        </w:rPr>
        <w:t xml:space="preserve">- делать сообщение на заданную тему на основе </w:t>
      </w:r>
      <w:proofErr w:type="gramStart"/>
      <w:r w:rsidRPr="009826A2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9826A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2C48" w:rsidRPr="009826A2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02C48" w:rsidRPr="009826A2">
        <w:rPr>
          <w:rFonts w:ascii="Times New Roman" w:eastAsia="Calibri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своё отношение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802C48" w:rsidRPr="009826A2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="00802C48" w:rsidRPr="009826A2">
        <w:rPr>
          <w:rFonts w:ascii="Times New Roman" w:eastAsia="Calibri" w:hAnsi="Times New Roman" w:cs="Times New Roman"/>
          <w:sz w:val="24"/>
          <w:szCs w:val="24"/>
        </w:rPr>
        <w:t>/прослушанному;</w:t>
      </w:r>
    </w:p>
    <w:p w:rsidR="00802C48" w:rsidRPr="009826A2" w:rsidRDefault="009826A2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02C48" w:rsidRPr="009826A2">
        <w:rPr>
          <w:rFonts w:ascii="Times New Roman" w:eastAsia="Calibri" w:hAnsi="Times New Roman" w:cs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26A2">
        <w:rPr>
          <w:rFonts w:ascii="Times New Roman" w:eastAsia="Calibri" w:hAnsi="Times New Roman" w:cs="Times New Roman"/>
          <w:sz w:val="24"/>
          <w:szCs w:val="24"/>
        </w:rPr>
        <w:t>- кратко излагать результаты выполненной проектной работы</w:t>
      </w:r>
      <w:r w:rsidRPr="00802C4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02C48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выделять основную мысль в воспринимаемом на слух тексте;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выбирать главные факты, опуская второстепенные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802C48" w:rsidRPr="009826A2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A2">
        <w:rPr>
          <w:rFonts w:ascii="Times New Roman" w:eastAsia="Calibri" w:hAnsi="Times New Roman" w:cs="Times New Roman"/>
          <w:sz w:val="24"/>
          <w:szCs w:val="24"/>
        </w:rPr>
        <w:t xml:space="preserve">Время звучания текстов для </w:t>
      </w:r>
      <w:proofErr w:type="spellStart"/>
      <w:r w:rsidRPr="009826A2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9826A2">
        <w:rPr>
          <w:rFonts w:ascii="Times New Roman" w:eastAsia="Calibri" w:hAnsi="Times New Roman" w:cs="Times New Roman"/>
          <w:sz w:val="24"/>
          <w:szCs w:val="24"/>
        </w:rPr>
        <w:t xml:space="preserve"> – до 2-х минут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lastRenderedPageBreak/>
        <w:t>-  читать и понимать тексты с различной глубиной и точностью проникновения в их содержание (в зависимости от вида чтения):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-а) с пониманием основного содержания (ознакомительное чтение) осуществляется на несложных аутентичных текстах с ориентацией на предметное содержание, выделяемое в 6 классах, включающих особенности быта, жизни, культуры стран изучаемого языка; </w:t>
      </w:r>
      <w:r w:rsidRPr="00802C48">
        <w:rPr>
          <w:rFonts w:ascii="Times New Roman" w:eastAsia="Calibri" w:hAnsi="Times New Roman" w:cs="Times New Roman"/>
          <w:i/>
          <w:sz w:val="24"/>
          <w:szCs w:val="24"/>
        </w:rPr>
        <w:t>объем текстов для чтения – до 400 слов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б) с полным пониманием содержания (изучающее чтение) осуществляется на несложных аутентичных текстах с использованием различных приемов смысловой переработки текстов (языковой догадки, выборочного перевода) и оценки полученной информации; </w:t>
      </w:r>
      <w:r w:rsidRPr="00802C48">
        <w:rPr>
          <w:rFonts w:ascii="Times New Roman" w:eastAsia="Calibri" w:hAnsi="Times New Roman" w:cs="Times New Roman"/>
          <w:i/>
          <w:sz w:val="24"/>
          <w:szCs w:val="24"/>
        </w:rPr>
        <w:t>объем текстов для чтения до – 250 слов.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с) с выборочным пониманием нужной или интересующей информацией (поисковое/просмотровое чтение)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обучающихся;</w:t>
      </w:r>
      <w:r w:rsidRPr="00802C48">
        <w:rPr>
          <w:rFonts w:ascii="Times New Roman" w:eastAsia="Calibri" w:hAnsi="Times New Roman" w:cs="Times New Roman"/>
          <w:i/>
          <w:sz w:val="24"/>
          <w:szCs w:val="24"/>
        </w:rPr>
        <w:t xml:space="preserve"> объем текстов для чтения -  до 250 слов</w:t>
      </w:r>
      <w:r w:rsidRPr="00802C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48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4A238A">
        <w:rPr>
          <w:rFonts w:ascii="Times New Roman" w:hAnsi="Times New Roman" w:cs="Times New Roman"/>
          <w:sz w:val="24"/>
          <w:szCs w:val="24"/>
        </w:rPr>
        <w:t xml:space="preserve"> </w:t>
      </w:r>
      <w:r w:rsidRPr="00802C48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02C48">
        <w:rPr>
          <w:rFonts w:ascii="Times New Roman" w:hAnsi="Times New Roman" w:cs="Times New Roman"/>
          <w:bCs/>
          <w:iCs/>
          <w:sz w:val="24"/>
          <w:szCs w:val="24"/>
        </w:rPr>
        <w:t xml:space="preserve">выразительно читать вслух </w:t>
      </w:r>
      <w:r w:rsidRPr="00802C48">
        <w:rPr>
          <w:rFonts w:ascii="Times New Roman" w:hAnsi="Times New Roman" w:cs="Times New Roman"/>
          <w:sz w:val="24"/>
          <w:szCs w:val="24"/>
        </w:rPr>
        <w:t xml:space="preserve">аутентичные тексты, демонстрируя понимание </w:t>
      </w:r>
      <w:proofErr w:type="gramStart"/>
      <w:r w:rsidRPr="00802C4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02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C48" w:rsidRPr="00802C48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48">
        <w:rPr>
          <w:rFonts w:ascii="Times New Roman" w:hAnsi="Times New Roman" w:cs="Times New Roman"/>
          <w:sz w:val="24"/>
          <w:szCs w:val="24"/>
        </w:rPr>
        <w:t>Определять тему (о чём идёт речь в тексте);</w:t>
      </w:r>
    </w:p>
    <w:p w:rsidR="00802C48" w:rsidRPr="00802C48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48"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802C48" w:rsidRPr="00802C48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48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 или по началу текста;</w:t>
      </w:r>
    </w:p>
    <w:p w:rsidR="00802C48" w:rsidRPr="00802C48" w:rsidRDefault="00802C48" w:rsidP="00802C4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C48">
        <w:rPr>
          <w:rFonts w:ascii="Times New Roman" w:hAnsi="Times New Roman" w:cs="Times New Roman"/>
          <w:sz w:val="24"/>
          <w:szCs w:val="24"/>
        </w:rPr>
        <w:t>Озаглавливать текст.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Письменная речь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-делать выписки из текста;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писать короткие поздравления с днем рождения, другими праздниками, выражать пожелания  (объемом до 30 слов, включая адрес).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слов, включая адрес.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2C48">
        <w:rPr>
          <w:rFonts w:ascii="Times New Roman" w:eastAsia="Calibri" w:hAnsi="Times New Roman" w:cs="Times New Roman"/>
          <w:i/>
          <w:sz w:val="24"/>
          <w:szCs w:val="24"/>
        </w:rPr>
        <w:t>Языковая компетенция (владение языковыми средствами):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Орфография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применять правила чтения и орфографии  на основе изучаемого лексико-грамматического материала.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Сравнивать и анализировать буквосочетания английского языка и их транскрипцию.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lastRenderedPageBreak/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соблюдать правильное ударение в изученных словах;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различать коммуникативные типы предложений по их интонации.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членить предложение на смысловые группы;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правильно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</w:t>
      </w: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802C48">
        <w:rPr>
          <w:rFonts w:ascii="Times New Roman" w:eastAsia="Calibri" w:hAnsi="Times New Roman" w:cs="Times New Roman"/>
          <w:sz w:val="24"/>
          <w:szCs w:val="24"/>
        </w:rPr>
        <w:t>, соблюдая правило отсутствия фразового ударения на служебных словах.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соблюдать существующие в английском языке нормы лексической сочетаемости;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распознавать и использовать интернациональные слова.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doctor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 К 500 лексическим </w:t>
      </w: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>единицам</w:t>
      </w:r>
      <w:proofErr w:type="gram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усвоенным в начальной школе и 5 классе, добавляется около 150 новых лексических единиц, включающих устойчивые словосочетания, оценочную лексику, реплики – клише речевого этикета, отражающие культуру стран изучаемого языка.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распознавать и употреблять в речи нераспространенные и распространенные простые предложения, в том числе с несколькими обстоятельствами, следующими в определенном порядке;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распознавать и употреблять в речи предложения с </w:t>
      </w: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и с начальным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tobe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распознавать и употреблять в речи сложноподчиненные предложения с сочинительными союзами,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but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- распознавать и употреблять в речи сложноподчинённые предложения с союзами и союзными словами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because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where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why;ho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because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that’swhy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so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распознавать и употреблять все типы вопросительных предложений (общий, специальный, альтернативный, разделительный вопросы в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PresentSimple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PresentProgressive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PresentPerfect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PastSimple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FutureSimple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); побудительные предложения в утвердительной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Becareful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!) и отрицательной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Don’tworry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) форме;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конструкции с глаголами на –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ing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tobegoingto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(для выражения будущего действия);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 правильные и неправильные глаголы в наиболее употребительных формах действительного залога в изъявительном наклонении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Past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FutureSimple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PresentPerfect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PresentProgressive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);  модальных глаголов и их эквивалентов.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распознавать и  употреблять в речи определенный, неопределенный и нулевой артикли; неисчисляемые и исчисляемые существительные, существительные с причастиями настоящего и прошедшего времени (a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writing</w:t>
      </w:r>
      <w:proofErr w:type="spellEnd"/>
      <w:r w:rsidR="004A2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student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written</w:t>
      </w:r>
      <w:proofErr w:type="spellEnd"/>
      <w:r w:rsidR="004A2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exercise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); существительные в функции прилагательного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art</w:t>
      </w:r>
      <w:proofErr w:type="spellEnd"/>
      <w:r w:rsidR="004A2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gallery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), степени сравнения прилагательных; личные местоимения в именительном  и объектном  падежах,  в абсолютной форме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mine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); неопределенные местоимения (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some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количественные числительные свыше 100; порядковые числительные свыше 20.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Социокультурная компетенция: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</w:t>
      </w:r>
      <w:r w:rsidRPr="00802C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осуществлять межличностное и межкультурное общение,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2C48">
        <w:rPr>
          <w:rFonts w:ascii="Times New Roman" w:eastAsia="Calibri" w:hAnsi="Times New Roman" w:cs="Times New Roman"/>
          <w:sz w:val="24"/>
          <w:szCs w:val="24"/>
        </w:rPr>
        <w:t>писать свое имя и фамилию, а также имена и фамилии своих родственников и друзей на английском языке.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правильно оформлять адрес на английском языке.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ознакомиться с социокультурными реалиями: фамилиями и именами выдающихся людей в странах изучаемого языка; оригинальными или адаптированными материалами детской поэзии и прозы; </w:t>
      </w:r>
      <w:r w:rsidRPr="00802C4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 государственной символикой стран изучаемого языка;  с традициями проведения праздников Рождества, Нового года, Пасхи в странах изучаемого языка;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Компенсаторная компетенция: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 на базовом уровне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переспрашивать, просить повторить, уточняя значение незнакомых слов;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использовать в качестве опоры при собственных высказываниях ключевые слова, план к тексту, тематический словарь и т. д.;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прогнозировать содержание текста на основе заголовка, предварительно поставленных вопросов;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догадываться о значении незнакомых слов по контексту, по используемым собеседником жестам и мимике;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использовать синонимы, антонимы, описания явления, объекта при дефиците языковых средств.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В познавательной сфере: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2C48">
        <w:rPr>
          <w:rFonts w:ascii="Times New Roman" w:eastAsia="Calibri" w:hAnsi="Times New Roman" w:cs="Times New Roman"/>
          <w:sz w:val="24"/>
          <w:szCs w:val="24"/>
        </w:rPr>
        <w:t>-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02C48">
        <w:rPr>
          <w:rFonts w:ascii="Times New Roman" w:eastAsia="Calibri" w:hAnsi="Times New Roman" w:cs="Times New Roman"/>
          <w:sz w:val="24"/>
          <w:szCs w:val="24"/>
        </w:rPr>
        <w:t>пользоваться определенной стратегией чтения/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02C48">
        <w:rPr>
          <w:rFonts w:ascii="Times New Roman" w:eastAsia="Calibri" w:hAnsi="Times New Roman" w:cs="Times New Roman"/>
          <w:sz w:val="24"/>
          <w:szCs w:val="24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 осуществлять индивидуальную и совместную проектную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работуэ</w:t>
      </w:r>
      <w:proofErr w:type="spellEnd"/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применять способы и приемы дальнейшего самостоятельного изучения иностранных языков.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В ценностно-ориентационной сфере: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 xml:space="preserve">- составлять представление о целостном </w:t>
      </w:r>
      <w:proofErr w:type="spellStart"/>
      <w:r w:rsidRPr="00802C48">
        <w:rPr>
          <w:rFonts w:ascii="Times New Roman" w:eastAsia="Calibri" w:hAnsi="Times New Roman" w:cs="Times New Roman"/>
          <w:sz w:val="24"/>
          <w:szCs w:val="24"/>
        </w:rPr>
        <w:t>полиязычном</w:t>
      </w:r>
      <w:proofErr w:type="spellEnd"/>
      <w:r w:rsidRPr="00802C48">
        <w:rPr>
          <w:rFonts w:ascii="Times New Roman" w:eastAsia="Calibri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 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получить представление о языке как средстве выражения чувств, эмоций, основе культуры мышления;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приобщиться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C48">
        <w:rPr>
          <w:rFonts w:ascii="Times New Roman" w:eastAsia="Calibri" w:hAnsi="Times New Roman" w:cs="Times New Roman"/>
          <w:b/>
          <w:sz w:val="24"/>
          <w:szCs w:val="24"/>
        </w:rPr>
        <w:t>В эстетической сфере: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владеть элементарными средствами выражения чувств и эмоций на иностранном языке;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Pr="00802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2C48">
        <w:rPr>
          <w:rFonts w:ascii="Times New Roman" w:eastAsia="Calibri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ознакомиться с образцами художественного творчества на иностранном языке и средствами иностранного языка;</w:t>
      </w:r>
    </w:p>
    <w:p w:rsidR="00802C48" w:rsidRPr="00802C48" w:rsidRDefault="00802C48" w:rsidP="00802C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C48">
        <w:rPr>
          <w:rFonts w:ascii="Times New Roman" w:eastAsia="Calibri" w:hAnsi="Times New Roman" w:cs="Times New Roman"/>
          <w:sz w:val="24"/>
          <w:szCs w:val="24"/>
        </w:rPr>
        <w:t>- развить чувства прекрасного в процессе обсуждения современных тенденций в живописи, музыке, литературе.</w:t>
      </w:r>
    </w:p>
    <w:p w:rsidR="00802C48" w:rsidRPr="00802C48" w:rsidRDefault="00802C48" w:rsidP="00802C4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C48">
        <w:rPr>
          <w:rFonts w:ascii="Times New Roman" w:hAnsi="Times New Roman" w:cs="Times New Roman"/>
          <w:b/>
          <w:bCs/>
          <w:sz w:val="24"/>
          <w:szCs w:val="24"/>
        </w:rPr>
        <w:t>В трудовой и физической сферах:</w:t>
      </w:r>
    </w:p>
    <w:p w:rsidR="00802C48" w:rsidRPr="00802C48" w:rsidRDefault="00802C48" w:rsidP="00802C4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48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 научится:</w:t>
      </w:r>
    </w:p>
    <w:p w:rsidR="00802C48" w:rsidRPr="00802C48" w:rsidRDefault="00802C48" w:rsidP="00802C48">
      <w:pPr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C48">
        <w:rPr>
          <w:rFonts w:ascii="Times New Roman" w:hAnsi="Times New Roman" w:cs="Times New Roman"/>
          <w:bCs/>
          <w:sz w:val="24"/>
          <w:szCs w:val="24"/>
        </w:rPr>
        <w:t>-формировать самодисциплину, упорство, настойчивость, самостоятельности в учебном труде.</w:t>
      </w:r>
    </w:p>
    <w:p w:rsidR="00802C48" w:rsidRPr="00802C48" w:rsidRDefault="00802C48" w:rsidP="00802C48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C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802C48" w:rsidRPr="00802C48" w:rsidRDefault="00802C48" w:rsidP="00802C48">
      <w:pPr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C48">
        <w:rPr>
          <w:rFonts w:ascii="Times New Roman" w:hAnsi="Times New Roman" w:cs="Times New Roman"/>
          <w:bCs/>
          <w:sz w:val="24"/>
          <w:szCs w:val="24"/>
        </w:rPr>
        <w:t>-умению работать в соответствии с намеченным планом, добиваясь успеха;</w:t>
      </w:r>
    </w:p>
    <w:p w:rsidR="00802C48" w:rsidRDefault="00802C48" w:rsidP="00802C48">
      <w:pPr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C48">
        <w:rPr>
          <w:rFonts w:ascii="Times New Roman" w:hAnsi="Times New Roman" w:cs="Times New Roman"/>
          <w:bCs/>
          <w:sz w:val="24"/>
          <w:szCs w:val="24"/>
        </w:rPr>
        <w:t>-стремлению вести здоровый образ жизни (режим труда и отдыха, питание, спорт, фитнес).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7 класс: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В коммуникативной сфере (т. е. владении иностранным языком как средством общения)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Речевая компетенция в следующих видах речевой деятельности: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Говорение. Диалогическая речь 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вести диалог (диалог этикетного характера, диалог-расспрос, диалог -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вести этикетный диалог 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полилог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выразить пожелание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, благодарность; отреагировать на них;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 / отказ;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пользоваться различными видами диалога (этикетный диалог, диалог-расспрос, диалог-обмен мнениями), комбинируя их в зависимости от ситуации общения.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Примерный объем диалогического высказывания: 4—7 реплик с каждой стороны.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Говорение. Монологическая речь 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делать краткие сообщения (о своей школе, о своих проблемах, о своем селе / городе, о своих увлечениях, о достопримечательностях отдельных городов (чаще столиц) стран изучаемого языка, о некоторых достопримечательностях родной страны...);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- кратко передавать содержание прочитанного с непосредственной опорой на текст, а также с опорой на план к тексту, опорные слова;</w:t>
      </w:r>
      <w:proofErr w:type="gramEnd"/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выражать свое отношение к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прослушанному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/ прочитанному, приводя эмоциональные и оценочные суждения;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описывать /характеризовать друзей, членов семьи, персонажей литературных произведений на основе усвоенной логико-семантической схемы.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делать сообщение на заданную тему на основе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прочитанного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комментировать факты из прочитанного/прослушанного текста, выражать и аргументировать своё отношение к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прочитанному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/прослушанному;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кратко высказываться с опорой на нелинейный текст (таблицы, диаграммы, расписание и т. п.);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кратко излагать результаты выполненной проектной работы.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>O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бъем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монологического высказывания: 8—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12  фраз</w:t>
      </w:r>
      <w:proofErr w:type="gramEnd"/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Аудирование</w:t>
      </w:r>
      <w:proofErr w:type="spellEnd"/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воспринимать на слух и понимать значимую/интересующую/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</w:r>
    </w:p>
    <w:p w:rsidR="009826A2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выделять основную тему в воспринимаемом на слух тексте;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Время звучания текстов для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аудирования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– до 2-х минут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Чтение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читать и понимать основное содержание несложных аутентичных текстов, содержащих отдельные неизученные языковые явления;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прочитанного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восстанавливать текст из разрозненных абзацев или путём добавления выпущенных фрагментов.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Письменная речь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составлять подписи к картинкам;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письменно фиксировать ключевые слова, фразы в качестве опоры для устного сообщения;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письменно отвечать на вопросы по прочитанному тексту (с опорой на текст);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выписывать из текста нужную информацию;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написать личное письмо или поздравление зарубежному сверстнику с опорой на образец (расспрашивая адресата и сообщая о себе, выражая благодарность, просьбу), используя словарь в случае необходимости; объем личного письма — 50—60 слов, включая адрес.</w:t>
      </w:r>
    </w:p>
    <w:p w:rsid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заполнять анкету (указывая имя, фамилию, пол, возраст, гражданство, адрес); составлять вопросник для проведения интервью или анкетирования;</w:t>
      </w:r>
    </w:p>
    <w:p w:rsidR="009826A2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написать сценарий небольшого мультфильма на знакомую тему;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написать небольшую рекламу (статью) по предложенной (или выбранной самим учеником) теме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Языковая компетенция (владение языковыми средствами):</w:t>
      </w:r>
    </w:p>
    <w:p w:rsid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Орфография и </w:t>
      </w:r>
      <w:r w:rsidR="009826A2">
        <w:rPr>
          <w:rFonts w:ascii="Times New Roman" w:eastAsia="Calibri" w:hAnsi="Times New Roman"/>
          <w:b/>
          <w:sz w:val="24"/>
          <w:szCs w:val="24"/>
          <w:lang w:eastAsia="en-US"/>
        </w:rPr>
        <w:t>пунктуации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правильно писать изученные слова;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расставлять в личном письме знаки препинания, диктуемые его форматом, в соответствии с нормами, принятыми в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стр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не/странах изучаемого языка.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сравнивать и анализировать буквосочетания английского языка и их транскрипцию.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Фонетическая сторона речи 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соблюдать правильное ударение в изученных словах;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различать коммуникативные типы предложений по их интонации;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членить предложение на смысловые группы;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адекватно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числе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, соблюдая правило отсутствия фразового ударения на служебных словах.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выражать модальные значения, чувства и эмоции с помощью интонации;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различать британский и американский варианты английского языка в прослушанных высказываниях. 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Лексическая сторона речи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соблюдать существующие в английском языке нормы лексической сочетаемости;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Общий прирост обязательного словаря учащихся в 7 классе составит 250—260 лексических единиц. Вместе со словарным запасом первых пяти-шести лет обучения это составит примерно 900—950 лексических единиц.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наиболее распространённые фразовые глаголы;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принадлежность слов к частям речи по аффиксам;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различные средства связи для обеспечения целостности текста (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firstly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begin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with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however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for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me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finally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last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etc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.);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использовать языковую догадку в процессе чтения 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аудирования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элементам).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Грамматическая сторона речи 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предложения с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начальным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It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предложения с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начальным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There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+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be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сложносочинённые предложения с сочинительными союзами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and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but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or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сложноподчинённые предложения с союзами и союзными словами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because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if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that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which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what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when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where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how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why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распознавать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употреблять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речи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условные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предложения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реального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характера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(Conditional I — If I see Jim, I'LL invite him to our school party.)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нереального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характера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(Conditional II — If I were you, I would start learning French.);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имена существительные в единственном и множественном числе, образованные по правилу, и исключения;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существительные с определённым/неопределённым/нулевым артиклем;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many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/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much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few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/a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few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little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/a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little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количественные и порядковые числительные;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Future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Continuous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Perfect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распознавать и употреблять в речи модальные глаголы и их эквиваленты (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may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can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could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be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able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must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have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to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should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Passive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Passive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- распознавать и употреблять в речи сложноподчинённые предложения с союзами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whoever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whatever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however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whenever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предложения с конструкциями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...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not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so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...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as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either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...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or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neither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...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nor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распознавать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употреблять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речи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Complex Object: want / expect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>smb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to do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>smth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proofErr w:type="gram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распознавать</w:t>
      </w:r>
      <w:proofErr w:type="gramEnd"/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употреблять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речи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>конструкции</w:t>
      </w: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It takes me ... to do something; to look/feel/be happy;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Perfect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Perfect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Continuous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Future-in-the-Past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распознавать и употреблять в речи глаголы в формах страдательного залога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Future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Simple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Passive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Present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Perfect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Passive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02C48" w:rsidRPr="009826A2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9826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Социокультурная компетенция</w:t>
      </w:r>
      <w:r w:rsidRPr="009826A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: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представлять родную страну и культуру на английском языке;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понимать социокультурные реалии при чтении 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в рамках изученного материала.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использовать социокультурные реалии при создании устных и письменных высказываний;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находить сходство и различие в традициях родной страны и страны/стран изучаемого языка.</w:t>
      </w:r>
    </w:p>
    <w:p w:rsidR="00802C48" w:rsidRPr="009826A2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826A2">
        <w:rPr>
          <w:rFonts w:ascii="Times New Roman" w:eastAsia="Calibri" w:hAnsi="Times New Roman"/>
          <w:b/>
          <w:sz w:val="24"/>
          <w:szCs w:val="24"/>
          <w:lang w:eastAsia="en-US"/>
        </w:rPr>
        <w:t>Компенсаторная компетенция:</w:t>
      </w:r>
    </w:p>
    <w:p w:rsidR="009826A2" w:rsidRPr="00802C48" w:rsidRDefault="009826A2" w:rsidP="009826A2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выходить из положения при дефиците языковых средств: использовать переспрос при говорении.</w:t>
      </w:r>
    </w:p>
    <w:p w:rsidR="00802C48" w:rsidRPr="00802C48" w:rsidRDefault="009826A2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получит возможность научиться: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использовать перифраз, синонимические и антонимические средства при говорении;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пользоваться языковой и контекстуальной догадкой при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и чтении.</w:t>
      </w:r>
    </w:p>
    <w:p w:rsidR="00802C48" w:rsidRPr="003455BF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>В познавательной сфере:</w:t>
      </w:r>
    </w:p>
    <w:p w:rsidR="00802C48" w:rsidRPr="009826A2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9826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 </w:t>
      </w:r>
      <w:proofErr w:type="gramStart"/>
      <w:r w:rsidRPr="009826A2">
        <w:rPr>
          <w:rFonts w:ascii="Times New Roman" w:eastAsia="Calibri" w:hAnsi="Times New Roman"/>
          <w:b/>
          <w:sz w:val="24"/>
          <w:szCs w:val="24"/>
          <w:lang w:eastAsia="en-US"/>
        </w:rPr>
        <w:t>базовом</w:t>
      </w:r>
      <w:proofErr w:type="gramEnd"/>
      <w:r w:rsidR="00802C48" w:rsidRPr="009826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научится: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пользоваться определенной стратегией чтения/</w:t>
      </w:r>
      <w:proofErr w:type="spellStart"/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аудирования</w:t>
      </w:r>
      <w:proofErr w:type="spellEnd"/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 в зависимости от коммуникативной задачи (читать/слушать текст с разной глубиной понимания);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осуществлять индивидуальную и совместную проектную работу;</w:t>
      </w:r>
    </w:p>
    <w:p w:rsidR="00802C48" w:rsidRP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 базовом уровне </w:t>
      </w:r>
      <w:r w:rsidR="00802C48"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gramEnd"/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мультимедийными средствами);</w:t>
      </w:r>
      <w:proofErr w:type="gramEnd"/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-применять способы и приемы дальнейшего самостоятельного изучения иностранных языков.</w:t>
      </w:r>
    </w:p>
    <w:p w:rsidR="00802C48" w:rsidRPr="003455BF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ценностно-ориентационной сфере:</w:t>
      </w:r>
    </w:p>
    <w:p w:rsidR="00802C48" w:rsidRP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 научится: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получить представление о языке как средстве выражения чувств, эмоций, основе культуры мышления;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достигнуть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 xml:space="preserve">- получить представление о целостном </w:t>
      </w:r>
      <w:proofErr w:type="spellStart"/>
      <w:r w:rsidRPr="00802C48">
        <w:rPr>
          <w:rFonts w:ascii="Times New Roman" w:eastAsia="Calibri" w:hAnsi="Times New Roman"/>
          <w:sz w:val="24"/>
          <w:szCs w:val="24"/>
          <w:lang w:eastAsia="en-US"/>
        </w:rPr>
        <w:t>полиязычном</w:t>
      </w:r>
      <w:proofErr w:type="spellEnd"/>
      <w:r w:rsidRPr="00802C48">
        <w:rPr>
          <w:rFonts w:ascii="Times New Roman" w:eastAsia="Calibri" w:hAnsi="Times New Roman"/>
          <w:sz w:val="24"/>
          <w:szCs w:val="24"/>
          <w:lang w:eastAsia="en-US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802C48" w:rsidRP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</w:t>
      </w:r>
      <w:r w:rsidR="00802C48"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приобщиться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>В эстетической сфере:</w:t>
      </w:r>
    </w:p>
    <w:p w:rsidR="00802C48" w:rsidRP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</w:t>
      </w:r>
      <w:r w:rsidR="00802C48"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научится: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владеть элементарными средствами выражения чувств и эмоций на иностранном языке;</w:t>
      </w:r>
    </w:p>
    <w:p w:rsidR="00802C48" w:rsidRPr="003455BF" w:rsidRDefault="003455BF" w:rsidP="00802C48">
      <w:pPr>
        <w:spacing w:line="240" w:lineRule="atLeast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55BF">
        <w:rPr>
          <w:rFonts w:ascii="Times New Roman" w:eastAsia="Calibri" w:hAnsi="Times New Roman"/>
          <w:b/>
          <w:sz w:val="24"/>
          <w:szCs w:val="24"/>
          <w:lang w:eastAsia="en-US"/>
        </w:rPr>
        <w:t>выпускник на базовом уровне</w:t>
      </w:r>
      <w:r w:rsidR="00802C48" w:rsidRPr="003455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возможность:</w:t>
      </w:r>
    </w:p>
    <w:p w:rsidR="00802C48" w:rsidRPr="00802C48" w:rsidRDefault="003455BF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02C48" w:rsidRPr="00802C48">
        <w:rPr>
          <w:rFonts w:ascii="Times New Roman" w:eastAsia="Calibri" w:hAnsi="Times New Roman"/>
          <w:sz w:val="24"/>
          <w:szCs w:val="24"/>
          <w:lang w:eastAsia="en-US"/>
        </w:rPr>
        <w:t>ознакомиться с образцами художественного творчества на иностранном языке и средствами иностранного языка;</w:t>
      </w:r>
    </w:p>
    <w:p w:rsidR="00802C48" w:rsidRPr="00802C48" w:rsidRDefault="00802C48" w:rsidP="00802C48">
      <w:pPr>
        <w:spacing w:line="240" w:lineRule="atLeast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02C48">
        <w:rPr>
          <w:rFonts w:ascii="Times New Roman" w:eastAsia="Calibri" w:hAnsi="Times New Roman"/>
          <w:sz w:val="24"/>
          <w:szCs w:val="24"/>
          <w:lang w:eastAsia="en-US"/>
        </w:rPr>
        <w:t>- развить чувства прекрасного в процессе обсуждения современных тенденций в живописи, музыке, литературе.</w:t>
      </w:r>
    </w:p>
    <w:p w:rsidR="00802C48" w:rsidRPr="00802C48" w:rsidRDefault="00802C48" w:rsidP="00802C48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802C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802C48">
        <w:rPr>
          <w:rFonts w:ascii="Times New Roman" w:hAnsi="Times New Roman"/>
          <w:b/>
          <w:bCs/>
        </w:rPr>
        <w:t>В трудовой и физической сферах:</w:t>
      </w:r>
    </w:p>
    <w:p w:rsidR="00802C48" w:rsidRPr="00802C48" w:rsidRDefault="00802C48" w:rsidP="00802C48">
      <w:pPr>
        <w:spacing w:after="0"/>
        <w:contextualSpacing/>
        <w:jc w:val="both"/>
        <w:rPr>
          <w:rFonts w:ascii="Times New Roman" w:hAnsi="Times New Roman"/>
          <w:b/>
        </w:rPr>
      </w:pPr>
      <w:r w:rsidRPr="00802C48">
        <w:rPr>
          <w:rFonts w:ascii="Times New Roman" w:hAnsi="Times New Roman"/>
          <w:b/>
          <w:bCs/>
        </w:rPr>
        <w:t>выпускник на базовом уровне научится:</w:t>
      </w:r>
    </w:p>
    <w:p w:rsidR="00802C48" w:rsidRPr="00802C48" w:rsidRDefault="00802C48" w:rsidP="00802C48">
      <w:pPr>
        <w:suppressAutoHyphens/>
        <w:spacing w:after="0"/>
        <w:contextualSpacing/>
        <w:jc w:val="both"/>
        <w:rPr>
          <w:rFonts w:ascii="Times New Roman" w:hAnsi="Times New Roman"/>
          <w:bCs/>
        </w:rPr>
      </w:pPr>
      <w:r w:rsidRPr="00802C48">
        <w:rPr>
          <w:rFonts w:ascii="Times New Roman" w:hAnsi="Times New Roman"/>
          <w:bCs/>
        </w:rPr>
        <w:t>-формировать самодисциплину, упорство, настойчивость, самостоятельности в учебном труде.</w:t>
      </w:r>
    </w:p>
    <w:p w:rsidR="00802C48" w:rsidRPr="00802C48" w:rsidRDefault="00802C48" w:rsidP="00802C48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802C48">
        <w:rPr>
          <w:rFonts w:ascii="Times New Roman" w:hAnsi="Times New Roman"/>
          <w:b/>
          <w:bCs/>
        </w:rPr>
        <w:t xml:space="preserve"> выпускник на базовом уровне  получит возможность научиться:</w:t>
      </w:r>
    </w:p>
    <w:p w:rsidR="00802C48" w:rsidRPr="00802C48" w:rsidRDefault="00802C48" w:rsidP="00802C48">
      <w:pPr>
        <w:suppressAutoHyphens/>
        <w:spacing w:after="0"/>
        <w:contextualSpacing/>
        <w:jc w:val="both"/>
        <w:rPr>
          <w:rFonts w:ascii="Times New Roman" w:hAnsi="Times New Roman"/>
          <w:bCs/>
        </w:rPr>
      </w:pPr>
      <w:r w:rsidRPr="00802C48">
        <w:rPr>
          <w:rFonts w:ascii="Times New Roman" w:hAnsi="Times New Roman"/>
          <w:bCs/>
        </w:rPr>
        <w:t>-умению работать в соответствии с намеченным планом, добиваясь успеха;</w:t>
      </w:r>
    </w:p>
    <w:p w:rsidR="003D0428" w:rsidRDefault="00802C48" w:rsidP="004A238A">
      <w:pPr>
        <w:suppressAutoHyphens/>
        <w:spacing w:after="0"/>
        <w:contextualSpacing/>
        <w:jc w:val="both"/>
        <w:rPr>
          <w:rFonts w:ascii="Times New Roman" w:hAnsi="Times New Roman"/>
          <w:bCs/>
        </w:rPr>
      </w:pPr>
      <w:r w:rsidRPr="00802C48">
        <w:rPr>
          <w:rFonts w:ascii="Times New Roman" w:hAnsi="Times New Roman"/>
          <w:bCs/>
        </w:rPr>
        <w:t>-стремлению вести здоровый образ жизни (режим труда и отдыха, питание, спорт, фитнес).</w:t>
      </w:r>
    </w:p>
    <w:p w:rsidR="004A238A" w:rsidRPr="004A238A" w:rsidRDefault="004A238A" w:rsidP="004A238A">
      <w:pPr>
        <w:suppressAutoHyphens/>
        <w:spacing w:after="0"/>
        <w:contextualSpacing/>
        <w:jc w:val="both"/>
        <w:rPr>
          <w:rFonts w:ascii="Times New Roman" w:hAnsi="Times New Roman"/>
          <w:bCs/>
        </w:rPr>
      </w:pPr>
    </w:p>
    <w:p w:rsidR="009826A2" w:rsidRPr="00461BC8" w:rsidRDefault="009826A2" w:rsidP="00461BC8">
      <w:pPr>
        <w:pStyle w:val="a3"/>
        <w:spacing w:before="0" w:beforeAutospacing="0" w:after="150" w:afterAutospacing="0"/>
        <w:contextualSpacing/>
        <w:jc w:val="both"/>
        <w:rPr>
          <w:b/>
          <w:color w:val="222222"/>
          <w:kern w:val="36"/>
        </w:rPr>
      </w:pPr>
      <w:r w:rsidRPr="00461BC8">
        <w:rPr>
          <w:b/>
          <w:color w:val="222222"/>
          <w:kern w:val="36"/>
        </w:rPr>
        <w:t xml:space="preserve">8 класс: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Коммуникативные умения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Говорение. Диалогическая речь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 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вести диалог (диалог этикетного характера,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hAnsi="Times New Roman"/>
          <w:sz w:val="24"/>
          <w:szCs w:val="24"/>
        </w:rPr>
        <w:lastRenderedPageBreak/>
        <w:t xml:space="preserve">Объём диалога- 4—7 реплик 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вести диалог-обмен мнениями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1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 брать и давать интервью;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вести диалог-расспрос на основе нелинейного текста (таблицы, диаграммы и т. д.).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Говорение. Монологическая речь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- описывать события с опорой на зрительную наглядность и/ или вербальную опору (ключевые слова, план, вопросы);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 давать краткую характеристику реальных людей и литературных персонажей;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описывать картинку/фото с опорой или без опоры на ключевые слова/план/вопросы.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Объём монологического высказывания -  10-12 фраз.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делать сообщение на заданную тему на основе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прочитанного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/>
          <w:color w:val="222222"/>
          <w:kern w:val="36"/>
          <w:sz w:val="24"/>
          <w:szCs w:val="24"/>
        </w:rPr>
        <w:t>-</w:t>
      </w:r>
      <w:r w:rsidR="009826A2"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своё отношение к </w:t>
      </w:r>
      <w:proofErr w:type="gramStart"/>
      <w:r w:rsidR="009826A2"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прочитанному</w:t>
      </w:r>
      <w:proofErr w:type="gramEnd"/>
      <w:r w:rsidR="009826A2"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/прослушанному;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кратко высказываться с опорой на нелинейный текст (таблицы, диаграммы, расписание и т. п.);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кратко излагать результаты выполненной проектной работы.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proofErr w:type="spellStart"/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Аудирование</w:t>
      </w:r>
      <w:proofErr w:type="spellEnd"/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воспринимать на слух и понимать значимую/интересующую/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выделять основную тему в воспринимаемом на слух тексте;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Чтение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читать и понимать основное содержание несложных аутентичных текстов, содержащих отдельные неизученные языковые явления; объём текста для чтения — до 700 слов.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lastRenderedPageBreak/>
        <w:t>- 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 объём текста для чтения — около 350 слов.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прочитанного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. Объём текста для чтения — около 500 слов.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восстанавливать текст из разрозненных абзацев или путём добавления выпущенных фрагментов.</w:t>
      </w:r>
      <w:r w:rsidRPr="00461BC8">
        <w:t xml:space="preserve">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Письменная речь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заполнять анкеты и формуляры;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100—120 слов, включая адрес);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писать небольшие письменные высказывания с опорой на образец/план.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делать краткие выписки из текста с целью их использования в собственных устных высказываниях;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писать электронное письмо (e-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mail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) зарубежному другу в ответ на электронное письмо-стимул;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составлять план/тезисы устного или письменного сообщения;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кратко излагать в письменном виде результаты проектной деятельности;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писать небольшое письменное высказывание с опорой на нелинейный текст (таблицы, диаграммы и т. п.).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Языковые навыки и средства оперирования ими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Орфография и пунктуация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- правильно писать изученные слова;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расставлять в личном письме знаки препинания, диктуемые его форматом, в соответствии с нормами, принятыми в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стр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а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не/странах изучаемого языка.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сравнивать и анализировать буквосочетания английского языка и их транскрипцию.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Фонетическая сторона речи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lastRenderedPageBreak/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соблюдать правильное ударение в изученных словах;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различать коммуникативные типы предложений по их интонации;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членить предложение на смысловые группы;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выражать модальные значения, чувства и эмоции с помощью интонации;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различать британский и американский варианты английского языка в прослушанных высказываниях.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Лексическая сторона речи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соблюдать существующие в английском языке нормы лексической сочетаемости;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 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наиболее распространённые фразовые глаголы;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принадлежность слов к частям речи по аффиксам;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различные средства связи для обеспечения целостности текста (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firstly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to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begin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with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however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as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for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me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finally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at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last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etc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.);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использовать языковую догадку в процессе чтения 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аудирования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элементам).</w:t>
      </w:r>
      <w:r w:rsidRPr="00461BC8">
        <w:t xml:space="preserve">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 Объём запаса слов примерно 1200 единиц (включая 500, усвоенных на уровне начального образования).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Грамматическая сторона речи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lastRenderedPageBreak/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предложения с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начальным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It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предложения с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начальным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There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+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to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be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сложносочинённые предложения с сочинительными союзами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and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but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or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сложноподчинённые предложения с союзами и союзными словами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because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if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that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who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which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what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when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where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how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why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-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распознавать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и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употреблять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в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речи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условные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предложения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реального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характера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(Conditional I — If I see Jim, I'LL invite him to our school party.)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и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нереального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характера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  <w:lang w:val="en-US"/>
        </w:rPr>
        <w:t xml:space="preserve"> (Conditional II — If I were you, I would start learning French.);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имена существительные в единственном и множественном числе, образованные по правилу, и исключения;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</w:t>
      </w:r>
      <w:r w:rsid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ь в речи существительные с опре</w:t>
      </w: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делённым/неопределённым/нулевым артиклем;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имена прилагательные в положительной, сравнительной и превосходной степенях; </w:t>
      </w:r>
      <w:proofErr w:type="gramEnd"/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Future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Continuous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Perfect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Passive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Passive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A2620C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сложноподчинённые предложения с </w:t>
      </w:r>
      <w:proofErr w:type="gram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придаточными</w:t>
      </w:r>
      <w:proofErr w:type="gram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: времени с союзом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since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; цели с союзом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so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that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; условия с союзом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unless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; 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и употреблять в речи определения, выраженные прилагательными, в правильном порядке их следования;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Perfect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Perfect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Continuous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Future-in-the-Past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глаголы в формах страдательного залога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Future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Simple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Passive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Present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Perfect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Passive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модальные глаголы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need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shall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might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would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распознавать и употреблять в речи словосочетания «Причастие I + существительное» (a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playing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child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) и «Причастие II + существительное» (a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written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poem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).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lastRenderedPageBreak/>
        <w:t>Социокультурные знания и умения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употреблять в устной и письменной речи в ситуациях формального и неформального общения основные нормы речевого этикета, принятые </w:t>
      </w:r>
    </w:p>
    <w:p w:rsidR="009826A2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  </w:t>
      </w:r>
      <w:r w:rsidR="009826A2"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в стране/странах изучаемого языка;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представлять родную страну и культуру на английском языке;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понимать социокультурные реалии при чтении 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аудировании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в рамках изученного материала.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использовать социокультурные реалии при создании устных и письменных высказываний;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находить сходство и различие в традициях родной страны и страны/стран изучаемого языка.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Компенсаторные умения</w:t>
      </w:r>
    </w:p>
    <w:p w:rsidR="00461BC8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 научится: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выходить из положения при дефиците языковых средств: использовать переспрос при говорении.</w:t>
      </w:r>
    </w:p>
    <w:p w:rsidR="009826A2" w:rsidRPr="00461BC8" w:rsidRDefault="00461BC8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>выпускник на базовом уровне</w:t>
      </w:r>
      <w:r w:rsidR="009826A2" w:rsidRPr="00461BC8">
        <w:rPr>
          <w:rFonts w:ascii="Times New Roman" w:eastAsia="Times New Roman" w:hAnsi="Times New Roman"/>
          <w:b/>
          <w:color w:val="222222"/>
          <w:kern w:val="36"/>
          <w:sz w:val="24"/>
          <w:szCs w:val="24"/>
        </w:rPr>
        <w:t xml:space="preserve"> получит возможность научиться: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- использовать перифраз, синонимические и антонимические средства при говорении;</w:t>
      </w:r>
    </w:p>
    <w:p w:rsidR="009826A2" w:rsidRPr="00461BC8" w:rsidRDefault="009826A2" w:rsidP="00461BC8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- пользоваться языковой и контекстуальной догадкой при </w:t>
      </w:r>
      <w:proofErr w:type="spellStart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>аудировании</w:t>
      </w:r>
      <w:proofErr w:type="spellEnd"/>
      <w:r w:rsidRPr="00461BC8">
        <w:rPr>
          <w:rFonts w:ascii="Times New Roman" w:eastAsia="Times New Roman" w:hAnsi="Times New Roman"/>
          <w:color w:val="222222"/>
          <w:kern w:val="36"/>
          <w:sz w:val="24"/>
          <w:szCs w:val="24"/>
        </w:rPr>
        <w:t xml:space="preserve"> и чтении.</w:t>
      </w:r>
    </w:p>
    <w:p w:rsidR="009826A2" w:rsidRPr="00461BC8" w:rsidRDefault="009826A2" w:rsidP="00461B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BC8" w:rsidRPr="00461BC8" w:rsidRDefault="00461BC8" w:rsidP="00461BC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C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                                                    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Говорение. Диалогическая речь 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вести диалог (диалог этикетного характера,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Объём диалога- 4-5 реплик (8-9 классы)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="00461BC8"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вести диалог-обмен мнениями</w:t>
      </w:r>
      <w:r w:rsidR="00461BC8" w:rsidRPr="00461BC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 брать и давать интервью;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вести диалог-расспрос на основе нелинейного текста (таблицы, диаграммы и т. д.).</w:t>
      </w:r>
    </w:p>
    <w:p w:rsid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Говорение. Монологическая речь 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- описывать события с опорой на зрительную наглядность и/ или вербальную опору (ключевые слова, план, вопросы);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 давать краткую характеристику реальных людей и литературных персонажей;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описывать картинку/фото с опорой или без опоры на ключевые слова/план/вопросы.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Объём монологического высказывания -  10-12 фраз (8—-9 классы).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делать сообщение на заданную тему на основе </w:t>
      </w: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прочитанного</w:t>
      </w:r>
      <w:proofErr w:type="gram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комментировать факты из прочитанного/прослушанного текста, выражать и аргументировать своё отношение к </w:t>
      </w: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прочитанному</w:t>
      </w:r>
      <w:proofErr w:type="gram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/прослушанному;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кратко высказываться с опорой на нелинейный текст (таблицы, диаграммы, расписание и т. п.);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кратко излагать результаты выполненной проектной работы.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воспринимать на слух и понимать значимую/интересующую/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выделять основную тему в воспринимаемом на слух тексте;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Чтение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читать и понимать основное содержание несложных аутентичных текстов, содержащих отдельные неизученные языковые явления;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прочитанного</w:t>
      </w:r>
      <w:proofErr w:type="gram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восстанавливать текст из разрозненных абзацев или путём добавления выпущенных фрагментов. 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Чтение с пониманием основного содержания. Объём текстов для чтения — до 700 слов.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Чтение с полным пониманием. Объём текста для чтения — около 500 слов.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Чтение с выборочным пониманием значимой/интересующей/запрашиваемой информации.   Объём текста для чтения — около 350 слов.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Письменная речь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100—120 слов, включая адрес);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писать небольшие письменные высказывания с опорой на образец/план.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делать краткие выписки из текста с целью их использования в собственных устных высказываниях;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писать электронное письмо (e-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) зарубежному другу в ответ на электронное письмо-стимул;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составлять план/тезисы устного или письменного сообщения;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кратко излагать в письменном виде результаты проектной деятельности;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писать небольшое письменное высказывание с опорой на нелинейный текст (таблицы, диаграммы и т. п.).</w:t>
      </w:r>
    </w:p>
    <w:p w:rsidR="00461BC8" w:rsidRPr="00515A6B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5A6B">
        <w:rPr>
          <w:rFonts w:ascii="Times New Roman" w:eastAsia="Calibri" w:hAnsi="Times New Roman" w:cs="Times New Roman"/>
          <w:b/>
          <w:bCs/>
          <w:sz w:val="24"/>
          <w:szCs w:val="24"/>
        </w:rPr>
        <w:t>Языковые средства и навыки оперирования ими</w:t>
      </w:r>
      <w:r w:rsidR="00461BC8" w:rsidRPr="00515A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Орфография и пунктуация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правильно писать изученные слова;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расставлять в личном письме знаки препинания, диктуемые его форматом, в соответствии с нормами, принятыми в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стр</w:t>
      </w: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а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не/странах изучаемого языка.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сравнивать и анализировать буквосочетания английского языка и их транскрипцию.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Фонетическая сторона речи 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соблюдать правильное ударение в изученных словах;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различать коммуникативные типы предложений по их интонации;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членить предложение на смысловые группы;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выражать модальные значения, чувства и эмоции с помощью интонации;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различать британский и американский варианты английского языка в прослушанных высказываниях. 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Лексическая сторона речи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соблюдать существующие в английском языке нормы лексической сочетаемости;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15A6B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="00515A6B"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наиболее распространённые фразовые глаголы;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принадлежность слов к частям речи по аффиксам;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различные средства связи для обеспечения целостности текста (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firstly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to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begin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with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however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as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for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finally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at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last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etc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.);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использовать языковую догадку в процессе чтения и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аудирования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элементам). 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 Объём запаса слов примерно 1200 единиц (включая 500, усвоенных на уровне начального образования).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распознавать</w:t>
      </w:r>
      <w:proofErr w:type="gramEnd"/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употреблять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речи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условные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предложения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реального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характера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(Conditional I — If I see Jim, I'LL invite him to our school party.)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нереального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характера</w:t>
      </w:r>
      <w:r w:rsidRPr="00461BC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(Conditional II — If I were you, I would start learning French.);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имена существительные в единственном и множественном числе, образованные по правилу, и исключения;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</w:t>
      </w:r>
      <w:r w:rsidR="00515A6B">
        <w:rPr>
          <w:rFonts w:ascii="Times New Roman" w:eastAsia="Calibri" w:hAnsi="Times New Roman" w:cs="Times New Roman"/>
          <w:bCs/>
          <w:sz w:val="24"/>
          <w:szCs w:val="24"/>
        </w:rPr>
        <w:t>ь в речи существительные с опре</w:t>
      </w:r>
      <w:r w:rsidRPr="00461BC8">
        <w:rPr>
          <w:rFonts w:ascii="Times New Roman" w:eastAsia="Calibri" w:hAnsi="Times New Roman" w:cs="Times New Roman"/>
          <w:bCs/>
          <w:sz w:val="24"/>
          <w:szCs w:val="24"/>
        </w:rPr>
        <w:t>делённым/неопределённым/нулевым артиклем;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many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much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few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/a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few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little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/a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little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количественные и порядковые числительные;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Present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Future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Past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Present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Past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Continuous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Present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Perfect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Future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to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be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going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to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Present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Continuous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и употреблять в речи модальные глаголы и их эквиваленты (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may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can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could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be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able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to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must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have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to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should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Present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Passive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Past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Simple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Passive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распознавать и употреблять в речи словосочетания «Причастие I + существительное» (a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playing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child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) и «Причастие II + существительное» (a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written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poem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461BC8" w:rsidRPr="00515A6B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5A6B">
        <w:rPr>
          <w:rFonts w:ascii="Times New Roman" w:eastAsia="Calibri" w:hAnsi="Times New Roman" w:cs="Times New Roman"/>
          <w:b/>
          <w:bCs/>
          <w:sz w:val="24"/>
          <w:szCs w:val="24"/>
        </w:rPr>
        <w:t>Социокультурные знания и умения</w:t>
      </w:r>
    </w:p>
    <w:p w:rsidR="00515A6B" w:rsidRPr="00461BC8" w:rsidRDefault="00515A6B" w:rsidP="00515A6B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представлять родную страну и культуру на английском языке;</w:t>
      </w:r>
    </w:p>
    <w:p w:rsid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понимать социокультурные реалии при чтении и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аудировании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в рамках изученного материала</w:t>
      </w:r>
    </w:p>
    <w:p w:rsidR="00515A6B" w:rsidRPr="00515A6B" w:rsidRDefault="00515A6B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использовать социокультурные реалии при создании устных и письменных высказываний;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находить сходство и различие в традициях родной страны и страны/стран изучаемого языка.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>Компенсаторные умения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выпускник на базовом уровне</w:t>
      </w:r>
      <w:r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научится: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выходить из положения при дефиците языковых средств: использовать переспрос при говорении.</w:t>
      </w:r>
    </w:p>
    <w:p w:rsidR="00461BC8" w:rsidRPr="00461BC8" w:rsidRDefault="00515A6B" w:rsidP="00461BC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 базовом уровне </w:t>
      </w:r>
      <w:r w:rsidR="00461BC8" w:rsidRPr="00461B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>- использовать перифраз, синонимические и антонимические средства при говорении;</w:t>
      </w:r>
    </w:p>
    <w:p w:rsidR="00461BC8" w:rsidRPr="00461BC8" w:rsidRDefault="00461BC8" w:rsidP="00461BC8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- пользоваться языковой и контекстуальной догадкой при </w:t>
      </w:r>
      <w:proofErr w:type="spellStart"/>
      <w:r w:rsidRPr="00461BC8">
        <w:rPr>
          <w:rFonts w:ascii="Times New Roman" w:eastAsia="Calibri" w:hAnsi="Times New Roman" w:cs="Times New Roman"/>
          <w:bCs/>
          <w:sz w:val="24"/>
          <w:szCs w:val="24"/>
        </w:rPr>
        <w:t>аудировании</w:t>
      </w:r>
      <w:proofErr w:type="spellEnd"/>
      <w:r w:rsidRPr="00461BC8">
        <w:rPr>
          <w:rFonts w:ascii="Times New Roman" w:eastAsia="Calibri" w:hAnsi="Times New Roman" w:cs="Times New Roman"/>
          <w:bCs/>
          <w:sz w:val="24"/>
          <w:szCs w:val="24"/>
        </w:rPr>
        <w:t xml:space="preserve"> и чтении.</w:t>
      </w:r>
    </w:p>
    <w:p w:rsidR="000C2BC0" w:rsidRDefault="000C2BC0" w:rsidP="00461B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14A" w:rsidRDefault="00A2620C" w:rsidP="004A238A">
      <w:pPr>
        <w:pStyle w:val="2"/>
        <w:shd w:val="clear" w:color="auto" w:fill="auto"/>
        <w:tabs>
          <w:tab w:val="left" w:pos="426"/>
        </w:tabs>
        <w:spacing w:before="0" w:line="240" w:lineRule="auto"/>
        <w:ind w:right="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учебного предмета, курса </w:t>
      </w:r>
    </w:p>
    <w:p w:rsidR="00A2620C" w:rsidRPr="004A238A" w:rsidRDefault="00A2620C" w:rsidP="004A238A">
      <w:pPr>
        <w:pStyle w:val="2"/>
        <w:shd w:val="clear" w:color="auto" w:fill="auto"/>
        <w:tabs>
          <w:tab w:val="left" w:pos="426"/>
        </w:tabs>
        <w:spacing w:before="0" w:line="240" w:lineRule="auto"/>
        <w:ind w:right="20"/>
        <w:jc w:val="lef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 класс</w:t>
      </w:r>
      <w:r w:rsidRPr="00C3101F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340"/>
      </w:tblGrid>
      <w:tr w:rsidR="00A2620C" w:rsidRPr="00C3101F" w:rsidTr="00A2620C">
        <w:tc>
          <w:tcPr>
            <w:tcW w:w="2943" w:type="dxa"/>
            <w:shd w:val="clear" w:color="auto" w:fill="auto"/>
            <w:vAlign w:val="center"/>
          </w:tcPr>
          <w:p w:rsidR="00A2620C" w:rsidRPr="002D4084" w:rsidRDefault="00A2620C" w:rsidP="00A2620C">
            <w:pPr>
              <w:tabs>
                <w:tab w:val="left" w:pos="10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A2620C" w:rsidRPr="00C3101F" w:rsidRDefault="00A2620C" w:rsidP="00A2620C">
            <w:pPr>
              <w:tabs>
                <w:tab w:val="left" w:pos="10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1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2620C" w:rsidRPr="00C3101F" w:rsidTr="00A2620C">
        <w:tc>
          <w:tcPr>
            <w:tcW w:w="2943" w:type="dxa"/>
            <w:shd w:val="clear" w:color="auto" w:fill="auto"/>
          </w:tcPr>
          <w:p w:rsidR="00A2620C" w:rsidRPr="00A2620C" w:rsidRDefault="00A2620C" w:rsidP="00A26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Welcome to Our School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(Добро пожаловать в нашу школу)</w:t>
            </w:r>
            <w:r w:rsidR="00720A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24 часа</w:t>
            </w:r>
          </w:p>
          <w:p w:rsidR="00A2620C" w:rsidRPr="00C3101F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  <w:shd w:val="clear" w:color="auto" w:fill="auto"/>
          </w:tcPr>
          <w:p w:rsidR="00A2620C" w:rsidRPr="00CB6337" w:rsidRDefault="00A2620C" w:rsidP="00A2620C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Школьная жизнь. Школьная жизнь: расписание. Школьная жизнь: новые предметы. Школьная жизнь: классная комната. Воспоминания о первом сентября в первом классе. Школьная жизнь: школьные кружки (клубы). Режим дня. Правила поведения в школе. Правила поведения в школе: для учащихся и учителей. Летние каникулы. Летние каникулы в городе. Летние каникулы за городом. Летние каникулы в летнем лагере. Летние каникулы на море. Факты из жизни выдающихся людей. Достопримечательности России. Планы на выходные. Планы на каникулы. Британская школа. Британская школа: школьное расписание.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Британская школа: учебные предметы. Британская школа: школьная форма. Сайт британской школы. Школьные друзья.</w:t>
            </w:r>
          </w:p>
        </w:tc>
      </w:tr>
    </w:tbl>
    <w:p w:rsidR="00A2620C" w:rsidRPr="00A2620C" w:rsidRDefault="00A2620C" w:rsidP="00A2620C">
      <w:pPr>
        <w:tabs>
          <w:tab w:val="left" w:pos="10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340"/>
      </w:tblGrid>
      <w:tr w:rsidR="00A2620C" w:rsidRPr="00C3101F" w:rsidTr="00A2620C">
        <w:tc>
          <w:tcPr>
            <w:tcW w:w="2943" w:type="dxa"/>
            <w:shd w:val="clear" w:color="auto" w:fill="auto"/>
          </w:tcPr>
          <w:p w:rsidR="00A2620C" w:rsidRPr="00BF529B" w:rsidRDefault="00A2620C" w:rsidP="00A26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</w:t>
            </w:r>
            <w:r w:rsidR="00720A53"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2620C" w:rsidRPr="00A2620C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 are going to </w:t>
            </w: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London.</w:t>
            </w:r>
            <w:r w:rsidRPr="00A262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собираемся в Лондон)</w:t>
            </w:r>
            <w:r w:rsidR="00720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 </w:t>
            </w:r>
          </w:p>
          <w:p w:rsidR="00A2620C" w:rsidRPr="00C3101F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620C" w:rsidRPr="00C3101F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620C" w:rsidRPr="00C3101F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2620C" w:rsidRPr="00C3101F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0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обмен между Российской и Британской школами. Обсуждение сувениров для британских школьников. Создание школьного альбома для британских друзей. Правила вежливого поведения в типичных ситуациях в России и Англии. Планы на ближайшее будущее. Планирование предстоящего вечера. Планирование Выходных. Путешествие с семьей.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событий, которое происходит в момент речи. </w:t>
            </w:r>
            <w:r w:rsidRPr="00171E30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Mother’s</w:t>
            </w:r>
            <w:proofErr w:type="spellEnd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(День матери) в англоязычных странах. </w:t>
            </w:r>
            <w:r w:rsidRPr="00171E30"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Halloween</w:t>
            </w:r>
            <w:proofErr w:type="spellEnd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Хеллуин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англоязычных странах.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рождества в России. Празднование рождества в Великобритании. Празднование Нового года в России. Каникулы Санта Клауса. Санта Клаус и Дед Мороз. Выходные в английской семье. Каникулы в кругу семьи. Любимый праздник британцев. Развитие навыков чтения. Контрольная работа по разделу:</w:t>
            </w:r>
            <w:r w:rsidRPr="000C4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2620C" w:rsidRPr="00A2620C" w:rsidRDefault="00A2620C" w:rsidP="00A2620C">
      <w:pPr>
        <w:tabs>
          <w:tab w:val="left" w:pos="10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1209"/>
      </w:tblGrid>
      <w:tr w:rsidR="00A2620C" w:rsidRPr="00C3101F" w:rsidTr="00A2620C">
        <w:trPr>
          <w:trHeight w:val="2324"/>
        </w:trPr>
        <w:tc>
          <w:tcPr>
            <w:tcW w:w="2909" w:type="dxa"/>
            <w:shd w:val="clear" w:color="auto" w:fill="auto"/>
          </w:tcPr>
          <w:p w:rsidR="00A2620C" w:rsidRPr="00C3101F" w:rsidRDefault="00A2620C" w:rsidP="00A26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</w:t>
            </w:r>
          </w:p>
          <w:p w:rsidR="0043137D" w:rsidRPr="00BF529B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Visiting</w:t>
            </w:r>
            <w:r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London</w:t>
            </w:r>
            <w:r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Лондона</w:t>
            </w:r>
            <w:r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43137D" w:rsidRPr="00BF52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2620C" w:rsidRPr="0043137D" w:rsidRDefault="0043137D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  <w:p w:rsidR="00A2620C" w:rsidRPr="0043137D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20C" w:rsidRPr="0043137D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20C" w:rsidRPr="0043137D" w:rsidRDefault="00A2620C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20C" w:rsidRPr="004A238A" w:rsidRDefault="00A2620C" w:rsidP="00A26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9" w:type="dxa"/>
            <w:shd w:val="clear" w:color="auto" w:fill="auto"/>
          </w:tcPr>
          <w:p w:rsidR="00A2620C" w:rsidRPr="00181AE0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Прибытие российских школьников в Лондон. Ориентация в незнакомом городе. Правила вежливого обращения. Правила вежливого обращения: клише. Общие сведения о Соединенном Королевстве Великобритании. Общие сведения о Северной Ирландии. Посещение колеса обозрения «Лондонский глаз». Живые скульптуры в Лондоне. Книга о России: российские города (Москва, Владивосток, Казань, Архангельск, Владимир). Карта Лондона. Путешествие по Темзе. Достопримечательности английской столицы. Парки Лондона. Парки родного города. Празднование дня рождения. Чаепитие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Меню сладкоежки. Известные британские праздники. Бытовые диалоги из жизни англичан. Организация угощения и досуга гостей. Вежливая беседа за столом. Столовые принадлежности, приборы. Знаменитые люди. Знаменитые люди англоговорящих стран.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биографий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английских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  <w:r w:rsidRPr="00181AE0">
              <w:rPr>
                <w:rFonts w:ascii="SchoolBookSanPin" w:hAnsi="SchoolBookSanPin" w:cs="SchoolBookSanPin"/>
                <w:sz w:val="18"/>
                <w:szCs w:val="18"/>
              </w:rPr>
              <w:t>(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James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Barrie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Lewis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Carroll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Alexander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Milne</w:t>
            </w:r>
            <w:r w:rsidRPr="00181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биографий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английских</w:t>
            </w:r>
            <w:r w:rsidRPr="0018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  <w:r w:rsidRPr="00181AE0">
              <w:rPr>
                <w:rFonts w:ascii="SchoolBookSanPin" w:hAnsi="SchoolBookSanPin" w:cs="SchoolBookSanPin"/>
                <w:sz w:val="18"/>
                <w:szCs w:val="18"/>
              </w:rPr>
              <w:t>(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Daniel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Defoe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Joanne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Rowling</w:t>
            </w:r>
            <w:proofErr w:type="gramStart"/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John</w:t>
            </w:r>
            <w:proofErr w:type="gramEnd"/>
            <w:r w:rsidRPr="00181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Tolkien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Известные литературные персонажи.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литературные персонажи: Робинзон Крузо. Контрольная работа по разделу:</w:t>
            </w:r>
            <w:r w:rsidRPr="00764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Visiting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</w:p>
        </w:tc>
      </w:tr>
    </w:tbl>
    <w:p w:rsidR="00A2620C" w:rsidRPr="00A2620C" w:rsidRDefault="00A2620C" w:rsidP="00A2620C">
      <w:pPr>
        <w:tabs>
          <w:tab w:val="left" w:pos="10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1340"/>
      </w:tblGrid>
      <w:tr w:rsidR="00A2620C" w:rsidRPr="00C3101F" w:rsidTr="00A2620C">
        <w:tc>
          <w:tcPr>
            <w:tcW w:w="2943" w:type="dxa"/>
            <w:shd w:val="clear" w:color="auto" w:fill="auto"/>
          </w:tcPr>
          <w:p w:rsidR="00A2620C" w:rsidRPr="0043137D" w:rsidRDefault="00A2620C" w:rsidP="00A26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Unit</w:t>
            </w:r>
            <w:r w:rsidRPr="0043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AD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431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Talks</w:t>
            </w:r>
            <w:r w:rsidRPr="00431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Семейные разговоры</w:t>
            </w:r>
            <w:r w:rsidRPr="00431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2620C" w:rsidRPr="0043137D" w:rsidRDefault="0043137D" w:rsidP="00A2620C">
            <w:pPr>
              <w:tabs>
                <w:tab w:val="left" w:pos="10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11340" w:type="dxa"/>
            <w:shd w:val="clear" w:color="auto" w:fill="auto"/>
          </w:tcPr>
          <w:p w:rsidR="00A2620C" w:rsidRPr="00AD4809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английской школьницей.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 и своей семье. Типичная английская семья. Внешность и характер членов семьи. Отношения в семье между родителями и детьми. Отношения в семье между родителями и детьми. Рассказ о своей семье. Традиции семьи. Традиции проведения праздников в твоей семье. Семейный альбом. Идеальная семья. Домашние питомцы. Интервью о своем домашнем питомце. Любимое домашнее животное. Любимое домашнее животное моих друзей. Детективная история об английской девочке и ее собаке. Детективная история об английской девочке и ее собаке. Выполнение заданий. Различные увлечения людей (чтение, фотография, коллекционирование). Различные увлечения людей (спорт, музыка, танцы, кулинария). Необычные хобби. Хобби твои и твоих друзей. Мир профессий. Черты характера, необходимые для представителей различных профессий. Предпочтения сверстников в выборе профессии. Рассказы людей о своих профессиях. Проектная работа по</w:t>
            </w:r>
            <w:r w:rsidR="004A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«Мир профессий». Промежуточная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</w:t>
            </w:r>
            <w:r w:rsidR="004A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620C" w:rsidRPr="00C3101F" w:rsidRDefault="00A2620C" w:rsidP="00A26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20C" w:rsidRPr="00A2620C" w:rsidRDefault="00A2620C" w:rsidP="00A2620C">
      <w:pPr>
        <w:spacing w:line="240" w:lineRule="auto"/>
        <w:ind w:firstLine="284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1715"/>
      </w:tblGrid>
      <w:tr w:rsidR="00A2620C" w:rsidRPr="004A238A" w:rsidTr="002D4084">
        <w:tc>
          <w:tcPr>
            <w:tcW w:w="29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Unit 1. Launching the International Explorers' Club </w:t>
            </w:r>
          </w:p>
          <w:p w:rsidR="00A2620C" w:rsidRPr="00A2620C" w:rsidRDefault="00A2620C" w:rsidP="00A2620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Запускаем международный клуб исследователей</w:t>
            </w:r>
          </w:p>
          <w:p w:rsidR="00A2620C" w:rsidRPr="00A2620C" w:rsidRDefault="00A2620C" w:rsidP="00A2620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24 часа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о себе (имя, фамилия, возраст, страна проживания хобби, любимые школьные предметы). Заполнение анкеты. </w:t>
            </w:r>
            <w:proofErr w:type="gram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(на велосипеде, на машине, пешком.</w:t>
            </w:r>
            <w:proofErr w:type="gram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Чудеса природы (Ниагарский водопад, Курская коса, Белые скалы Дувра, Большой барьерный риф). Российские чудеса природы. Повседневная жизнь: домашние обязанности. Описание внешности и характера человека. Межличностные отношения. Семейный праздник.  Жизнь в городе и сельской местности. Дом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/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квартира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Любимое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место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доме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Великобритании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(Christmas, New Year, St Valentine’s Day, Mother’s Day, Pancake Day, Easter, Harvest Festival, Guy Fawkes’ Day)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России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(New Year, Christmas, Defender of the Motherland Day, International Women’s Day, Victory Day, Russia Day, Day of Knowledge, Day of National Unity, City Day).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Семейный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A2620C" w:rsidRPr="00A2620C" w:rsidTr="002D4084">
        <w:tc>
          <w:tcPr>
            <w:tcW w:w="29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Unit 2 Spending time together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Проводим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время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вместе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часа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современной детской английской литературой</w:t>
            </w:r>
            <w:proofErr w:type="gram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Свободное время: настольные игры; посещение достопримечательностей (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Stonehenge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), парка</w:t>
            </w:r>
            <w:r w:rsidR="004A2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аттракционов; поход в зоопарк. Зоопарк и природный парк. Защита животных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Продукты. Прием пищи (завтрак, обед, ужин). Любимые блюда.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Система обучения в школах России и Великобритании. Школьные истории. Учебный день. Школьные правила</w:t>
            </w:r>
          </w:p>
        </w:tc>
      </w:tr>
      <w:tr w:rsidR="00A2620C" w:rsidRPr="00A2620C" w:rsidTr="002D4084">
        <w:tc>
          <w:tcPr>
            <w:tcW w:w="29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Unit 3. Learning more about the United Kingdom of Great Britain and Northern Ireland  -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Узнаем больше о Великобритании и Северной Ирландии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Страна изучаемого языка (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United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Kingdom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of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Great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Britain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and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Northern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Ireland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): географическое положение, климат, административные части страны (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England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Scotland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Wales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Northern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Ireland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), столицы (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London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Edinburgh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Cardiff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Belfast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), флаги, символы (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rose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thistle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daffodil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shamrock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). Традиции и достопримечательности. Выдающиеся люди: писатели, учёные, общественные деятели,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музыканты, художники, актёры, спортсмены.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Досуг: различные способы проведения досуг</w:t>
            </w:r>
            <w:proofErr w:type="gram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а(</w:t>
            </w:r>
            <w:proofErr w:type="gram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спорт, фотография, моделирование, компьютерные игры, танцы, туризм и т. д.)..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книг, различные жанры книг.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A2620C" w:rsidRPr="00A2620C" w:rsidTr="002D4084">
        <w:tc>
          <w:tcPr>
            <w:tcW w:w="29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 Unit 4 Talking about an adventure holiday.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Говорим об увлекательных каникулах.</w:t>
            </w:r>
            <w:r w:rsidRPr="00A26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27 часов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43" w:type="dxa"/>
            <w:shd w:val="clear" w:color="auto" w:fill="auto"/>
          </w:tcPr>
          <w:p w:rsidR="00A2620C" w:rsidRPr="004A238A" w:rsidRDefault="00A2620C" w:rsidP="004A238A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Великие путешественники прошлого (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Marco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Polo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Afanasy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Nikitin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Christopher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Columbus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Ferdinand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Magellan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James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Cook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); современные путешественники (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Dmitry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Shparo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Lubov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Sluchevskaya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Alexandra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Tolstoy</w:t>
            </w:r>
            <w:proofErr w:type="spellEnd"/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). Виды путешествий  Популярные виды спорта в Великобритании и России.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и экология. Вода на планете. Великий исследователь Ж. Кусто и экспедиция его команды на озеро Байкал. Подводный животный мир.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Праздники в России и Великобритании.</w:t>
            </w:r>
          </w:p>
        </w:tc>
      </w:tr>
    </w:tbl>
    <w:p w:rsidR="00A2620C" w:rsidRDefault="00A2620C" w:rsidP="00A26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620C" w:rsidRPr="004A238A" w:rsidRDefault="00A2620C" w:rsidP="004A23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</w:t>
      </w:r>
    </w:p>
    <w:p w:rsidR="00A2620C" w:rsidRDefault="00A2620C" w:rsidP="00A26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11714"/>
      </w:tblGrid>
      <w:tr w:rsidR="00A2620C" w:rsidRPr="00EF09A3" w:rsidTr="002D4084">
        <w:tc>
          <w:tcPr>
            <w:tcW w:w="2943" w:type="dxa"/>
            <w:shd w:val="clear" w:color="auto" w:fill="auto"/>
          </w:tcPr>
          <w:p w:rsidR="00A2620C" w:rsidRPr="00EF09A3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9A3">
              <w:rPr>
                <w:rFonts w:ascii="Times New Roman" w:eastAsia="Calibri" w:hAnsi="Times New Roman"/>
                <w:sz w:val="24"/>
                <w:szCs w:val="24"/>
              </w:rPr>
              <w:t>Главы</w:t>
            </w:r>
          </w:p>
        </w:tc>
        <w:tc>
          <w:tcPr>
            <w:tcW w:w="11843" w:type="dxa"/>
            <w:shd w:val="clear" w:color="auto" w:fill="auto"/>
          </w:tcPr>
          <w:p w:rsidR="00A2620C" w:rsidRPr="00EF09A3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09A3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</w:p>
        </w:tc>
      </w:tr>
      <w:tr w:rsidR="00A2620C" w:rsidRPr="00EF09A3" w:rsidTr="002D4084">
        <w:trPr>
          <w:trHeight w:val="3030"/>
        </w:trPr>
        <w:tc>
          <w:tcPr>
            <w:tcW w:w="2943" w:type="dxa"/>
            <w:shd w:val="clear" w:color="auto" w:fill="auto"/>
          </w:tcPr>
          <w:p w:rsidR="00A150ED" w:rsidRPr="00A150ED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0E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</w:t>
            </w:r>
            <w:r w:rsidRPr="00A150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 1 The World Teenagers’ Competition</w:t>
            </w:r>
          </w:p>
          <w:p w:rsidR="00A2620C" w:rsidRPr="00A150ED" w:rsidRDefault="00A2620C" w:rsidP="00A15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r w:rsidRPr="00A150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A150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</w:t>
            </w:r>
            <w:r w:rsidRPr="00A150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2620C" w:rsidRPr="00EF09A3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3C1194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843" w:type="dxa"/>
            <w:shd w:val="clear" w:color="auto" w:fill="auto"/>
          </w:tcPr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Информация о себе (имя, возраст, характер, место жительства, любимые занятия и развлечения (участие в викторинах и конкурсах, интернет); характер и увлечения друзей.</w:t>
            </w:r>
            <w:proofErr w:type="gramEnd"/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Будущее нашей планеты; природные условия, население, погода столиц англоговорящих стран и России.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Выдающиеся люди: знаменитые политики (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Sir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Winston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Churchill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Andrei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Sakharov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), известные писатели и художники (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William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Shakespeare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Leonardo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Da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Vinci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), знаменитые изобретатели (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Alexander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Bell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Pavel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Shilling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Праздники и народные приметы англоговорящих стран (</w:t>
            </w:r>
            <w:proofErr w:type="spell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Halloween</w:t>
            </w:r>
            <w:proofErr w:type="spell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) и России.</w:t>
            </w:r>
          </w:p>
          <w:p w:rsidR="00A2620C" w:rsidRPr="00EF09A3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Истории изобретений средств коммуникации (телеграф, телефон). Современные средства коммуникации: компьютер, телефон, факс, электронная почта, интернет.</w:t>
            </w:r>
          </w:p>
        </w:tc>
      </w:tr>
      <w:tr w:rsidR="00A2620C" w:rsidRPr="00EF09A3" w:rsidTr="002D4084">
        <w:trPr>
          <w:trHeight w:val="2220"/>
        </w:trPr>
        <w:tc>
          <w:tcPr>
            <w:tcW w:w="2943" w:type="dxa"/>
            <w:shd w:val="clear" w:color="auto" w:fill="auto"/>
          </w:tcPr>
          <w:p w:rsidR="00A150ED" w:rsidRPr="00A150ED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0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 2 Meet the Winners of the Teenagers’ Competition</w:t>
            </w:r>
          </w:p>
          <w:p w:rsidR="00A2620C" w:rsidRPr="00EF09A3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50ED">
              <w:rPr>
                <w:rFonts w:ascii="Times New Roman" w:hAnsi="Times New Roman" w:cs="Times New Roman"/>
                <w:sz w:val="24"/>
                <w:szCs w:val="24"/>
              </w:rPr>
              <w:t>Встреча победителей международного</w:t>
            </w:r>
            <w:r w:rsidR="0083462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конкурса.</w:t>
            </w:r>
            <w:r w:rsidRPr="00A1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0C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11843" w:type="dxa"/>
            <w:shd w:val="clear" w:color="auto" w:fill="auto"/>
          </w:tcPr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Страны мира и их столицы, национальности / народы и языки, на которых они говорят.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Роль английского языка в современном мире. Русский язык как язык международного общения. Выдающиеся люди России и их вклад в мировую культуру (А. С. Пушкин).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Географические и природные условия, население, официальные языки англоговорящих стран (Великобритании, США, Канады, Австралии, Новой Зеландии) и России.</w:t>
            </w:r>
            <w:proofErr w:type="gramEnd"/>
          </w:p>
          <w:p w:rsidR="00A2620C" w:rsidRPr="004A238A" w:rsidRDefault="00A2620C" w:rsidP="004A23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Путешествия: карта мира, виды транспорта. Человек и автомобиль.</w:t>
            </w:r>
          </w:p>
        </w:tc>
      </w:tr>
      <w:tr w:rsidR="00A2620C" w:rsidRPr="00EF09A3" w:rsidTr="002D4084">
        <w:trPr>
          <w:trHeight w:val="2415"/>
        </w:trPr>
        <w:tc>
          <w:tcPr>
            <w:tcW w:w="2943" w:type="dxa"/>
            <w:shd w:val="clear" w:color="auto" w:fill="auto"/>
          </w:tcPr>
          <w:p w:rsidR="00A150ED" w:rsidRPr="00A150ED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3</w:t>
            </w:r>
          </w:p>
          <w:p w:rsidR="00A150ED" w:rsidRPr="0083462B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Look at Teenage Problems: School Education</w:t>
            </w:r>
          </w:p>
          <w:p w:rsidR="00A2620C" w:rsidRPr="00EF09A3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150ED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подростка: в школе, в семье, в общении с друзьями.</w:t>
            </w:r>
            <w:r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 w:rsidR="0083462B">
              <w:rPr>
                <w:rFonts w:ascii="SchoolBookSanPin" w:hAnsi="SchoolBookSanPin" w:cs="SchoolBookSanPin"/>
                <w:sz w:val="18"/>
                <w:szCs w:val="18"/>
              </w:rPr>
              <w:t>30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Взаимоотношения в семье, с друзьями и сверстниками.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Карта города. Ориентация в городе. Транспорт.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Школьная жизнь: учебные предметы, школьная форма, правила поведения в школе, наказан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ия, взаимоотношения между учите</w:t>
            </w: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лями и учениками, между учащимися.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Школьная жизнь зарубежных сверстников: типы школ, учебные предметы, взаимоотношения между учителями и учащимися; школьные друзья.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Круг чтения: как научиться </w:t>
            </w:r>
            <w:proofErr w:type="gramStart"/>
            <w:r w:rsidRPr="00173880">
              <w:rPr>
                <w:rFonts w:ascii="Times New Roman" w:eastAsia="Calibri" w:hAnsi="Times New Roman"/>
                <w:sz w:val="24"/>
                <w:szCs w:val="24"/>
              </w:rPr>
              <w:t>правильно</w:t>
            </w:r>
            <w:proofErr w:type="gramEnd"/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 читать книгу.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Некоторые проблемы совр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еменного подростка: выбор школь</w:t>
            </w: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ных предметов, карманные деньги, отказ от курения.</w:t>
            </w:r>
          </w:p>
        </w:tc>
      </w:tr>
      <w:tr w:rsidR="00A2620C" w:rsidRPr="00EF09A3" w:rsidTr="002D4084">
        <w:trPr>
          <w:trHeight w:val="1710"/>
        </w:trPr>
        <w:tc>
          <w:tcPr>
            <w:tcW w:w="2943" w:type="dxa"/>
            <w:shd w:val="clear" w:color="auto" w:fill="auto"/>
          </w:tcPr>
          <w:p w:rsidR="00A150ED" w:rsidRPr="0063284F" w:rsidRDefault="00A150ED" w:rsidP="00A15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2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 4</w:t>
            </w:r>
          </w:p>
          <w:p w:rsidR="00A2620C" w:rsidRPr="00EF09A3" w:rsidRDefault="00A150ED" w:rsidP="00A150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32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Sport  Is</w:t>
            </w:r>
            <w:proofErr w:type="gramEnd"/>
            <w:r w:rsidRPr="00632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Fun</w:t>
            </w:r>
            <w:r w:rsidRPr="00632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620C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="00A2620C" w:rsidRPr="00632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A2620C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="00A2620C" w:rsidRPr="00632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20C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весело</w:t>
            </w:r>
            <w:r w:rsidR="00A2620C" w:rsidRPr="006328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620C" w:rsidRPr="00A150ED">
              <w:rPr>
                <w:rFonts w:ascii="Times New Roman" w:eastAsia="Calibri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 xml:space="preserve">Спорт: любимые виды спорта, места для занятий спортом. 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Здоровый образ жизни: бесплатные и платные занятия спортом, денежные единицы Великобритании, США, России.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Здоровый образ жизни: правильное питание, советы врача, рассказы о спорте.</w:t>
            </w:r>
          </w:p>
          <w:p w:rsidR="00A2620C" w:rsidRPr="00173880" w:rsidRDefault="00A2620C" w:rsidP="00A262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3880">
              <w:rPr>
                <w:rFonts w:ascii="Times New Roman" w:eastAsia="Calibri" w:hAnsi="Times New Roman"/>
                <w:sz w:val="24"/>
                <w:szCs w:val="24"/>
              </w:rPr>
              <w:t>Из истории Олимпийских игр, выдающиеся спортсмены России. Всемирные юношеские игры в Москве.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A2620C" w:rsidRDefault="00A2620C" w:rsidP="00A2620C">
      <w:pPr>
        <w:rPr>
          <w:rFonts w:ascii="Times New Roman" w:hAnsi="Times New Roman" w:cs="Times New Roman"/>
          <w:b/>
          <w:sz w:val="24"/>
          <w:szCs w:val="24"/>
        </w:rPr>
      </w:pPr>
    </w:p>
    <w:p w:rsidR="00A2620C" w:rsidRPr="004A238A" w:rsidRDefault="00A2620C" w:rsidP="004A238A">
      <w:pPr>
        <w:rPr>
          <w:rFonts w:ascii="Times New Roman" w:eastAsia="Times New Roman" w:hAnsi="Times New Roman"/>
          <w:b/>
          <w:sz w:val="24"/>
          <w:szCs w:val="24"/>
        </w:rPr>
      </w:pPr>
      <w:r w:rsidRPr="00A2620C">
        <w:rPr>
          <w:rFonts w:ascii="Times New Roman" w:eastAsia="Times New Roman" w:hAnsi="Times New Roman"/>
          <w:b/>
          <w:sz w:val="24"/>
          <w:szCs w:val="24"/>
        </w:rPr>
        <w:t>8 класс</w:t>
      </w:r>
      <w:r w:rsidRPr="004A238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11719"/>
      </w:tblGrid>
      <w:tr w:rsidR="00A2620C" w:rsidRPr="0048692F" w:rsidTr="002D4084">
        <w:tc>
          <w:tcPr>
            <w:tcW w:w="2943" w:type="dxa"/>
            <w:shd w:val="clear" w:color="auto" w:fill="auto"/>
          </w:tcPr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1843" w:type="dxa"/>
            <w:shd w:val="clear" w:color="auto" w:fill="auto"/>
          </w:tcPr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A2620C" w:rsidRPr="0048692F" w:rsidTr="002D4084">
        <w:tc>
          <w:tcPr>
            <w:tcW w:w="2943" w:type="dxa"/>
            <w:shd w:val="clear" w:color="auto" w:fill="auto"/>
          </w:tcPr>
          <w:p w:rsidR="00A2620C" w:rsidRPr="00A2620C" w:rsidRDefault="00A150ED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50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Unit 1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It’s a Wonderful Planet We Live on.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Планета, на которой мы живём.</w:t>
            </w:r>
            <w:r w:rsidR="0043137D">
              <w:rPr>
                <w:rFonts w:ascii="Times New Roman" w:hAnsi="Times New Roman"/>
                <w:sz w:val="24"/>
                <w:szCs w:val="24"/>
              </w:rPr>
              <w:t xml:space="preserve"> 24 часа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843" w:type="dxa"/>
            <w:shd w:val="clear" w:color="auto" w:fill="auto"/>
          </w:tcPr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Климат и погода в Великобритании, Австралии, Канаде и России.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Шкалы температур (по Цельсию и Фаренгейту). Эт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икетные диалоги о погоде 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Земля, Вселенная: общая информация о планете Земля (вес, возраст, размер, ближайшие соседи)</w:t>
            </w:r>
            <w:proofErr w:type="gramStart"/>
            <w:r w:rsidRPr="0048692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>селенная, галактики. Солнечная система.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Проект: 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планеты Солнечной системы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Космос и человек: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Мечта человечества о космических путешествиях. Из истории исследования космоса.  Известные учёные и изобретатели (К. Циолковский, С. Королёв, Г. Галилей), космонавты (Ю. Гагарин, В. Терешкова, А. Леонов, Н.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>).</w:t>
            </w:r>
            <w:r w:rsidRPr="0048692F">
              <w:t xml:space="preserve"> </w:t>
            </w:r>
            <w:proofErr w:type="gramStart"/>
            <w:r w:rsidR="003C1194">
              <w:rPr>
                <w:rFonts w:ascii="Times New Roman" w:hAnsi="Times New Roman"/>
                <w:sz w:val="24"/>
                <w:szCs w:val="24"/>
              </w:rPr>
              <w:t xml:space="preserve">Интервью с астронавтом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Природные стихийные бедствия: землетрясение, ураган, торнадо, извержение вулкана, цунами, наводнение, засуха, лесные пожары..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Свидетельства очевидцев.</w:t>
            </w:r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 Выживание в условиях природных катаклизмов. Поведение человека в экстремальных ситуациях: работа спасателей.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Удивительные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природные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в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странах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Kingdom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Birds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Zealand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Hot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Dangerous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Australia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Niagara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Falls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USA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Lake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District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Great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Britain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gramStart"/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r w:rsidRPr="00CD35DF">
              <w:rPr>
                <w:lang w:val="en-US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Chukotka</w:t>
            </w:r>
            <w:proofErr w:type="spellEnd"/>
            <w:proofErr w:type="gramEnd"/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Lake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Baikal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Petersburg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Veliky</w:t>
            </w:r>
            <w:proofErr w:type="spellEnd"/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Novgorod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Derbent</w:t>
            </w:r>
            <w:proofErr w:type="spellEnd"/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Sochi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CD3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Информация о мировых "чемпионах" (самое глубокое место на Земле, самая высока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я точка и т. д.).     </w:t>
            </w:r>
          </w:p>
        </w:tc>
      </w:tr>
      <w:tr w:rsidR="00A2620C" w:rsidRPr="0048692F" w:rsidTr="002D4084">
        <w:tc>
          <w:tcPr>
            <w:tcW w:w="2943" w:type="dxa"/>
            <w:shd w:val="clear" w:color="auto" w:fill="auto"/>
          </w:tcPr>
          <w:p w:rsidR="00A2620C" w:rsidRPr="0043137D" w:rsidRDefault="00A150ED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50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Unit 2.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 World’s Best Friend is You</w:t>
            </w:r>
            <w:r w:rsidR="0043137D" w:rsidRPr="00431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Природа и проблемы экологии.</w:t>
            </w:r>
            <w:r w:rsidR="0043137D">
              <w:rPr>
                <w:rFonts w:ascii="Times New Roman" w:hAnsi="Times New Roman"/>
                <w:sz w:val="24"/>
                <w:szCs w:val="24"/>
              </w:rPr>
              <w:t>21 час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3" w:type="dxa"/>
            <w:shd w:val="clear" w:color="auto" w:fill="auto"/>
          </w:tcPr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Природа и проблемы экологии. Загрязнение окружающей среды. Естественная и созданная человеком среда обитания. 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Мнение экологов.</w:t>
            </w:r>
            <w:r w:rsidRPr="0048692F">
              <w:t xml:space="preserve">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Агрессивное воздействие человека на экологию Земли: глобальное потепление, изменение климата,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кислотные дожди, генная инженерия, рост численности   населения, взаимоотношения между людьми в обществе: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lastRenderedPageBreak/>
              <w:t>причины недоверия друг к другу, причины военных конфликтов</w:t>
            </w:r>
            <w:r w:rsidRPr="0048692F">
              <w:t xml:space="preserve"> 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и т. д.   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Как помочь Земле? Переработка промышленных и бытовых отходов, соблюдение чистоты в доме и на улице, в городе и за городом, экономия потребляемой энергии и воды. Совместные усилия по наведению чистоты в месте, где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 ты живешь.  «Умный» дом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Экология родного региона. Совместные усилия по наведению чистоты в своём городе/районе/ округе. Проект: Зачем выбрасывать?</w:t>
            </w:r>
            <w:r w:rsidRPr="0048692F">
              <w:t xml:space="preserve"> 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Надо перерабатывать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20C" w:rsidRPr="0048692F" w:rsidTr="002D4084">
        <w:tc>
          <w:tcPr>
            <w:tcW w:w="2943" w:type="dxa"/>
            <w:shd w:val="clear" w:color="auto" w:fill="auto"/>
          </w:tcPr>
          <w:p w:rsidR="00A2620C" w:rsidRPr="00BF529B" w:rsidRDefault="00A150ED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3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Unit 3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="00A2620C" w:rsidRPr="00BF5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="00A2620C" w:rsidRPr="00BF5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="00A2620C" w:rsidRPr="00BF5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="00A2620C" w:rsidRPr="00BF5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r w:rsidR="00A2620C" w:rsidRPr="00BF529B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="0043137D" w:rsidRPr="00BF5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Средства массовой информации.</w:t>
            </w:r>
            <w:r w:rsidR="0043137D">
              <w:rPr>
                <w:rFonts w:ascii="Times New Roman" w:hAnsi="Times New Roman"/>
                <w:sz w:val="24"/>
                <w:szCs w:val="24"/>
              </w:rPr>
              <w:t xml:space="preserve"> 30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Средства массовой информации: телевидение, радио, пресса, интернет, их роль в жизни человека</w:t>
            </w:r>
            <w:proofErr w:type="gramStart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>Теле- и радиопрограммы в России и англоговорящих странах: их достоинства и недостатки. Универсальность радио как наиболее доступного средства массовой информации.</w:t>
            </w:r>
            <w:r w:rsidRPr="0048692F">
              <w:t xml:space="preserve"> 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Телевидение — способ увидеть весь мир. Любимые телепередачи.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Пресса как источник информации: газеты центральные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Daily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Telegraph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) и местные (ежедневные и воскресные), таблоиды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Sun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) и молодежные журналы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Just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Seventeen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Smash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Hits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Shout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Hits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). Любимые издания моей семьи, любимые рубрики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. Консультация у психолога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Интернет. Роль Интернета в жизни современного человека. Малоизвестные факты из истории изобретения Интернета. Возможности и опасности Всемирной па</w:t>
            </w:r>
            <w:r w:rsidR="003C1194">
              <w:rPr>
                <w:rFonts w:ascii="Times New Roman" w:hAnsi="Times New Roman"/>
                <w:sz w:val="24"/>
                <w:szCs w:val="24"/>
              </w:rPr>
              <w:t>утины. Жизнь без Интернета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Профессия — репортёр: зачем они рискуют? Путешествие иностранного репортёра по России. Артём Боровик — российский журналист. Созда</w:t>
            </w:r>
            <w:r w:rsidR="003C1194">
              <w:rPr>
                <w:rFonts w:ascii="Times New Roman" w:hAnsi="Times New Roman"/>
                <w:sz w:val="24"/>
                <w:szCs w:val="24"/>
              </w:rPr>
              <w:t>ние собственного репортажа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Чтение в жизни современного подростка: печатные и электронные книги.  Факты из истории книгопечатания (Иван Федоров).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Любимые жанры литературы. Я и мои зарубежные </w:t>
            </w:r>
            <w:proofErr w:type="gramStart"/>
            <w:r w:rsidRPr="0048692F">
              <w:rPr>
                <w:rFonts w:ascii="Times New Roman" w:hAnsi="Times New Roman"/>
                <w:sz w:val="24"/>
                <w:szCs w:val="24"/>
              </w:rPr>
              <w:t>сверстники</w:t>
            </w:r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: какие книги мы читаем. Проект: круг 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чтения моих одноклассников 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A2620C" w:rsidRPr="0048692F" w:rsidRDefault="00A2620C" w:rsidP="00A2620C">
            <w:pPr>
              <w:spacing w:after="0" w:line="240" w:lineRule="auto"/>
            </w:pPr>
            <w:proofErr w:type="gramStart"/>
            <w:r w:rsidRPr="0048692F">
              <w:rPr>
                <w:rFonts w:ascii="Times New Roman" w:hAnsi="Times New Roman"/>
                <w:sz w:val="24"/>
                <w:szCs w:val="24"/>
              </w:rPr>
              <w:t>Любимые писатели мои и моих зарубежных сверстников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Agatha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Christie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Twain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Jack London, Charles Dickens, Bernard Show, Lewis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Carrol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Robert L.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Srevenson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William Shakespeare, James H. Chase, Arthur Conan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Doyale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Stephen King, Pete Johnson; Alexander Pushkin. Anna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Ahmatova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, Anton Chekhov, Nikolai Gogol. Alexander</w:t>
            </w:r>
            <w:r w:rsidRPr="00A26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Belyaev</w:t>
            </w:r>
            <w:proofErr w:type="spellEnd"/>
            <w:r w:rsidRPr="00A26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Vasilly</w:t>
            </w:r>
            <w:proofErr w:type="spellEnd"/>
            <w:r w:rsidRPr="00A262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Shukshin</w:t>
            </w:r>
            <w:proofErr w:type="spellEnd"/>
            <w:r w:rsidRPr="00A2620C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 w:rsidRPr="00A2620C">
              <w:rPr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Зачем нам нужны библиотеки?   Рассказ о любимой книге.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ab/>
            </w:r>
            <w:r w:rsidRPr="0048692F">
              <w:t xml:space="preserve"> </w:t>
            </w:r>
          </w:p>
          <w:p w:rsidR="00A2620C" w:rsidRPr="0048692F" w:rsidRDefault="00A2620C" w:rsidP="00A2620C">
            <w:pPr>
              <w:spacing w:after="0" w:line="240" w:lineRule="auto"/>
            </w:pPr>
            <w:r w:rsidRPr="0048692F">
              <w:t xml:space="preserve"> </w:t>
            </w:r>
          </w:p>
        </w:tc>
      </w:tr>
      <w:tr w:rsidR="00A2620C" w:rsidRPr="0048692F" w:rsidTr="002D4084">
        <w:tc>
          <w:tcPr>
            <w:tcW w:w="2943" w:type="dxa"/>
            <w:shd w:val="clear" w:color="auto" w:fill="auto"/>
          </w:tcPr>
          <w:p w:rsidR="00A2620C" w:rsidRPr="0063284F" w:rsidRDefault="0000536E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8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Unit 4.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Trying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Become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Successful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620C" w:rsidRPr="0048692F">
              <w:rPr>
                <w:rFonts w:ascii="Times New Roman" w:hAnsi="Times New Roman"/>
                <w:sz w:val="24"/>
                <w:szCs w:val="24"/>
                <w:lang w:val="en-US"/>
              </w:rPr>
              <w:t>Person</w:t>
            </w:r>
            <w:r w:rsidR="00A2620C" w:rsidRPr="0063284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2620C" w:rsidRPr="0048692F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Как стать успешным.</w:t>
            </w:r>
            <w:r w:rsidR="0043137D">
              <w:rPr>
                <w:rFonts w:ascii="Times New Roman" w:hAnsi="Times New Roman"/>
                <w:sz w:val="24"/>
                <w:szCs w:val="24"/>
              </w:rPr>
              <w:t xml:space="preserve"> 27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3C1194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Известные люди, добившиеся в жизни успеха собственным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тру¬дом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>: факты, некоторые биографические данные (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Abraham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Lincoln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Charlie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Chaplin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Teresa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Jack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London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Walt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Disney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Beatles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Bill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Gates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Ulanova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Slava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Polynin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Irina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Rodnina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Alia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Pugacheva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Garri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>Kasparov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). Черты характера, которые помогают (мешают) добиться успеха. Проект: успешный 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человек в твоём окружении 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Семья — старт для твоего будущего. Проблемы подростков и их</w:t>
            </w:r>
            <w:r w:rsidR="003C1194">
              <w:rPr>
                <w:rFonts w:ascii="Times New Roman" w:hAnsi="Times New Roman"/>
                <w:sz w:val="24"/>
                <w:szCs w:val="24"/>
              </w:rPr>
              <w:t xml:space="preserve"> решения: письмо психологу.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 (с родителями, братьями и сестрами), с друзьями, со сверстниками. Домашние обязанности.   Межличностные конфликты между подростками (прямые угрозы и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киберугрозы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>): нельзя терпеть унижения и самим унижать слабых (на примере отрывка из романа “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Jane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Eyre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Charlotte</w:t>
            </w:r>
            <w:proofErr w:type="spellEnd"/>
            <w:r w:rsidRPr="0048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92F">
              <w:rPr>
                <w:rFonts w:ascii="Times New Roman" w:hAnsi="Times New Roman"/>
                <w:sz w:val="24"/>
                <w:szCs w:val="24"/>
              </w:rPr>
              <w:t>Bront</w:t>
            </w:r>
            <w:proofErr w:type="gramStart"/>
            <w:r w:rsidRPr="0048692F">
              <w:rPr>
                <w:rFonts w:ascii="Times New Roman" w:hAnsi="Times New Roman"/>
                <w:sz w:val="24"/>
                <w:szCs w:val="24"/>
              </w:rPr>
              <w:t>ё</w:t>
            </w:r>
            <w:proofErr w:type="spellEnd"/>
            <w:proofErr w:type="gramEnd"/>
            <w:r w:rsidRPr="0048692F">
              <w:rPr>
                <w:rFonts w:ascii="Times New Roman" w:hAnsi="Times New Roman"/>
                <w:sz w:val="24"/>
                <w:szCs w:val="24"/>
              </w:rPr>
              <w:t>).</w:t>
            </w:r>
            <w:r w:rsidRPr="0048692F">
              <w:t xml:space="preserve"> </w:t>
            </w:r>
          </w:p>
          <w:p w:rsidR="00A2620C" w:rsidRPr="003C1194" w:rsidRDefault="00A2620C" w:rsidP="00A26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2F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традиции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и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486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(Christmas, St Valentine’s Day, Australia Day, Canada Day, Independence Day, Waitangi Day, Victory Day, Thanksgiving Day).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 xml:space="preserve">История праздника: День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lastRenderedPageBreak/>
              <w:t>благодарения. Семейные праздники: гости, подарки, поздравления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ab/>
              <w:t xml:space="preserve"> (устные и письменные).</w:t>
            </w:r>
            <w:r w:rsidRPr="0048692F">
              <w:t xml:space="preserve"> 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>Независимость в принятии решений: выбор друзей, выбор школьных предметов, способов проведения досуга и т. д. Доступные подростку способы заработать карманные деньги (на примере сверстников из англоговорящих стран)</w:t>
            </w:r>
            <w:r w:rsidRPr="0048692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620C" w:rsidRPr="0048692F" w:rsidRDefault="00A2620C" w:rsidP="00A2620C">
            <w:pPr>
              <w:spacing w:after="0" w:line="240" w:lineRule="auto"/>
            </w:pPr>
            <w:r w:rsidRPr="0048692F">
              <w:t xml:space="preserve"> </w:t>
            </w:r>
          </w:p>
        </w:tc>
      </w:tr>
    </w:tbl>
    <w:p w:rsidR="00A2620C" w:rsidRPr="00C32872" w:rsidRDefault="00A2620C" w:rsidP="00A26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A2620C" w:rsidRPr="00A2620C" w:rsidRDefault="00A2620C" w:rsidP="00A2620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20C">
        <w:rPr>
          <w:rFonts w:ascii="Times New Roman" w:hAnsi="Times New Roman" w:cs="Times New Roman"/>
          <w:b/>
          <w:bCs/>
          <w:sz w:val="24"/>
          <w:szCs w:val="24"/>
        </w:rPr>
        <w:t xml:space="preserve">9 класс                                           </w:t>
      </w:r>
    </w:p>
    <w:p w:rsidR="00A2620C" w:rsidRPr="00A2620C" w:rsidRDefault="00A2620C" w:rsidP="00A262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0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1721"/>
      </w:tblGrid>
      <w:tr w:rsidR="00A2620C" w:rsidRPr="00A2620C" w:rsidTr="002D4084">
        <w:tc>
          <w:tcPr>
            <w:tcW w:w="2943" w:type="dxa"/>
            <w:shd w:val="clear" w:color="auto" w:fill="auto"/>
          </w:tcPr>
          <w:p w:rsidR="00A2620C" w:rsidRPr="0000536E" w:rsidRDefault="00A2620C" w:rsidP="00A26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843" w:type="dxa"/>
            <w:shd w:val="clear" w:color="auto" w:fill="auto"/>
            <w:vAlign w:val="center"/>
          </w:tcPr>
          <w:p w:rsidR="00A2620C" w:rsidRPr="00A2620C" w:rsidRDefault="00A2620C" w:rsidP="00A262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A2620C" w:rsidRPr="00A2620C" w:rsidTr="002D4084">
        <w:tc>
          <w:tcPr>
            <w:tcW w:w="2943" w:type="dxa"/>
            <w:shd w:val="clear" w:color="auto" w:fill="auto"/>
            <w:vAlign w:val="center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0536E">
              <w:rPr>
                <w:rFonts w:ascii="Times New Roman" w:hAnsi="Times New Roman" w:cs="Times New Roman"/>
                <w:sz w:val="24"/>
                <w:szCs w:val="24"/>
              </w:rPr>
              <w:t>Семья и друзья – счастливы вместе?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(“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Pr="00632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?”) </w:t>
            </w:r>
            <w:r w:rsidRPr="000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Каникулы - время приключений и открытий. Как и где может п</w:t>
            </w:r>
            <w:r w:rsidR="003C1194">
              <w:rPr>
                <w:rFonts w:ascii="Times New Roman" w:hAnsi="Times New Roman" w:cs="Times New Roman"/>
                <w:sz w:val="24"/>
                <w:szCs w:val="24"/>
              </w:rPr>
              <w:t xml:space="preserve">одросток провести каникулы.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подростка: семья и или друзья. Причины недопонимания между детьми и родителями. Дружба между мальчиками и девочками.</w:t>
            </w:r>
            <w:r w:rsidR="003C1194">
              <w:rPr>
                <w:rFonts w:ascii="Times New Roman" w:hAnsi="Times New Roman" w:cs="Times New Roman"/>
                <w:sz w:val="24"/>
                <w:szCs w:val="24"/>
              </w:rPr>
              <w:t xml:space="preserve"> Как стать идеальным другом.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решений: разные модели поведения, черты характера. Правила совместного проживания со свер</w:t>
            </w:r>
            <w:r w:rsidR="003C1194">
              <w:rPr>
                <w:rFonts w:ascii="Times New Roman" w:hAnsi="Times New Roman" w:cs="Times New Roman"/>
                <w:sz w:val="24"/>
                <w:szCs w:val="24"/>
              </w:rPr>
              <w:t>стниками вдали от родителей.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Организация досуга: отдых на природе, совместное посещение автошоу, рок ко</w:t>
            </w:r>
            <w:r w:rsidR="003C1194">
              <w:rPr>
                <w:rFonts w:ascii="Times New Roman" w:hAnsi="Times New Roman" w:cs="Times New Roman"/>
                <w:sz w:val="24"/>
                <w:szCs w:val="24"/>
              </w:rPr>
              <w:t xml:space="preserve">нцерта. Обмен впечатлениями.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Родная страна. Культурная  жизнь столицы: места проведения досуга: театры</w:t>
            </w:r>
            <w:r w:rsidRPr="00A262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Bolshoi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Maly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), цирк(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Nikylin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Circus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  и</w:t>
            </w:r>
            <w:r w:rsidR="003C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194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="003C1194">
              <w:rPr>
                <w:rFonts w:ascii="Times New Roman" w:hAnsi="Times New Roman" w:cs="Times New Roman"/>
                <w:sz w:val="24"/>
                <w:szCs w:val="24"/>
              </w:rPr>
              <w:t xml:space="preserve">. Заказы билетов в кино.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Молодежь и искусство: кино и видео в жизни подростк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минусы). Как создать интересный фильм: главная идея, сюжет, герои и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620C" w:rsidRPr="00A2620C" w:rsidRDefault="00A2620C" w:rsidP="00A2620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11720"/>
      </w:tblGrid>
      <w:tr w:rsidR="00A2620C" w:rsidRPr="00A2620C" w:rsidTr="002D4084">
        <w:tc>
          <w:tcPr>
            <w:tcW w:w="2943" w:type="dxa"/>
            <w:shd w:val="clear" w:color="auto" w:fill="auto"/>
            <w:vAlign w:val="center"/>
          </w:tcPr>
          <w:p w:rsidR="00A2620C" w:rsidRPr="009C27BA" w:rsidRDefault="00A2620C" w:rsidP="000053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</w:t>
            </w:r>
            <w:r w:rsidR="000053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Это большой мир – начни путешествие сейчас</w:t>
            </w:r>
            <w:r w:rsidR="000053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(“It’s a Big World! Start Travelling Now!”)</w:t>
            </w:r>
            <w:r w:rsidRPr="009C2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как способ познать мир. Транспорт вчера и сегодня. Из истории путешествий: факты из жизни великого путешественника В. Беринга</w:t>
            </w:r>
            <w:proofErr w:type="gram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трагедия «Титаника». Путешествие по пиратской карте. Происхожден</w:t>
            </w:r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географических названий. </w:t>
            </w:r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Организованный и самостоятельный туризм: маршруты. Агентства, отлёты, сборы. Советы путешественнику: поведение в аэропорту, самолете; заполнение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TheLas</w:t>
            </w:r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proofErr w:type="spellEnd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>Inch</w:t>
            </w:r>
            <w:proofErr w:type="spellEnd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>by</w:t>
            </w:r>
            <w:proofErr w:type="spellEnd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>James</w:t>
            </w:r>
            <w:proofErr w:type="spellEnd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>Aldridge</w:t>
            </w:r>
            <w:proofErr w:type="spellEnd"/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A2620C" w:rsidRPr="003C1194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</w:t>
            </w:r>
            <w:proofErr w:type="gram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ербы регионов России. Знание других народов – ключ к взаимопониманию. </w:t>
            </w:r>
            <w:proofErr w:type="gram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Достопримечательности: история памятника Игла Клеопатры (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Cleopatra’s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Needle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Tower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Bridge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London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Eiffel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Tower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Paris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Tolstoy</w:t>
            </w:r>
            <w:proofErr w:type="spellEnd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eastAsia="Calibri" w:hAnsi="Times New Roman" w:cs="Times New Roman"/>
                <w:sz w:val="24"/>
                <w:szCs w:val="24"/>
              </w:rPr>
              <w:t>Mus</w:t>
            </w:r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>eum</w:t>
            </w:r>
            <w:proofErr w:type="spellEnd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>Yasnaya</w:t>
            </w:r>
            <w:proofErr w:type="spellEnd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>Polyana</w:t>
            </w:r>
            <w:proofErr w:type="spellEnd"/>
            <w:r w:rsidR="00B626D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3C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A2620C" w:rsidRPr="00A2620C" w:rsidRDefault="00A2620C" w:rsidP="00A2620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1722"/>
      </w:tblGrid>
      <w:tr w:rsidR="00A2620C" w:rsidRPr="00A2620C" w:rsidTr="002D4084">
        <w:tc>
          <w:tcPr>
            <w:tcW w:w="2943" w:type="dxa"/>
            <w:shd w:val="clear" w:color="auto" w:fill="auto"/>
            <w:vAlign w:val="center"/>
          </w:tcPr>
          <w:p w:rsidR="00A2620C" w:rsidRPr="0000536E" w:rsidRDefault="00A2620C" w:rsidP="000053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00536E">
              <w:rPr>
                <w:rFonts w:ascii="Times New Roman" w:hAnsi="Times New Roman" w:cs="Times New Roman"/>
                <w:sz w:val="24"/>
                <w:szCs w:val="24"/>
              </w:rPr>
              <w:t>. Можем ли мы научиться жить в мире?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(“Can We Learn to Live in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Peace?”) 3</w:t>
            </w:r>
            <w:r w:rsidRPr="000053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Конфликты между родителями и детьми: причины, возможные последствия. Изречения великих людей о конфликтах.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Мирное решение семейных конфликтов (на примере из художественной литературы: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“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arlotte’s</w:t>
            </w:r>
            <w:proofErr w:type="spellEnd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Web</w:t>
            </w:r>
            <w:proofErr w:type="spellEnd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” </w:t>
            </w:r>
            <w:proofErr w:type="spellStart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by</w:t>
            </w:r>
            <w:proofErr w:type="spellEnd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E. </w:t>
            </w:r>
            <w:proofErr w:type="gramStart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White</w:t>
            </w:r>
            <w:proofErr w:type="spellEnd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 в молодёжный журнал: как найти взаимопонимание между братьями и сёстрами,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детьми и родителями.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Пути предотвращения и решения конфликтов. Сов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еты сверстников и психолога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Декларация прав человека. Планета Земля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воин. Военные конфликты ХХ века. Влияние знания людей и культуры страны на отношение к ней. Толерантность. Урок толерантности (рассказ немецкого мальчика о жизни в послевоенные годы и история из жизни современного молодого человека). Му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зеи мира в разных странах. </w:t>
            </w:r>
          </w:p>
        </w:tc>
      </w:tr>
    </w:tbl>
    <w:p w:rsidR="00A2620C" w:rsidRPr="00A2620C" w:rsidRDefault="00A2620C" w:rsidP="00A2620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11725"/>
      </w:tblGrid>
      <w:tr w:rsidR="00A2620C" w:rsidRPr="00A2620C" w:rsidTr="002D4084">
        <w:tc>
          <w:tcPr>
            <w:tcW w:w="2943" w:type="dxa"/>
            <w:shd w:val="clear" w:color="auto" w:fill="auto"/>
            <w:vAlign w:val="center"/>
          </w:tcPr>
          <w:p w:rsidR="00A2620C" w:rsidRPr="00A2620C" w:rsidRDefault="00A2620C" w:rsidP="000053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Unit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  <w:r w:rsidRPr="00A262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53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Сделай свой выбор- сделай свою жизнь.</w:t>
            </w:r>
          </w:p>
          <w:p w:rsidR="0000536E" w:rsidRPr="0063284F" w:rsidRDefault="00A2620C" w:rsidP="000053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( “ Make Your Choice, Make Your Life”) </w:t>
            </w:r>
          </w:p>
          <w:p w:rsidR="00A2620C" w:rsidRPr="00A2620C" w:rsidRDefault="00A2620C" w:rsidP="000053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843" w:type="dxa"/>
            <w:shd w:val="clear" w:color="auto" w:fill="auto"/>
          </w:tcPr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языка в будущей профессии.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Стереотипы, которые мешают жить: религиозные, расовые, возрастные, половые. Почему важна политическая корректность в отношении пожилых, людей других 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национальностей, инвалидов.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увлечений: экстремальные виды спорта (адреналин и последствия его повышения). Положительное</w:t>
            </w:r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влияние спорта на здоровье</w:t>
            </w:r>
            <w:proofErr w:type="gramStart"/>
            <w:r w:rsidR="003C11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ыть непохожими и жить в гармонии: молодёжная культура, музыка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Beatles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мода. Кумиры молодёжи в современном кино. Оптимистический взгляд на мир.</w:t>
            </w:r>
          </w:p>
          <w:p w:rsidR="00A2620C" w:rsidRPr="00A2620C" w:rsidRDefault="00A2620C" w:rsidP="00A2620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620C" w:rsidRDefault="00A2620C" w:rsidP="003B76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Default="00A2620C" w:rsidP="00A2620C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7C0" w:rsidRDefault="00A2620C" w:rsidP="00A2620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Тематическое планирование с указанием количества часов, отводимых на освоение каждой темы </w:t>
      </w:r>
    </w:p>
    <w:p w:rsidR="00A827C0" w:rsidRPr="009C6BDA" w:rsidRDefault="00A827C0" w:rsidP="00A2620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tbl>
      <w:tblPr>
        <w:tblW w:w="168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1140"/>
        <w:gridCol w:w="1134"/>
        <w:gridCol w:w="1985"/>
        <w:gridCol w:w="1984"/>
      </w:tblGrid>
      <w:tr w:rsidR="00A2620C" w:rsidRPr="00866E00" w:rsidTr="0000536E">
        <w:trPr>
          <w:gridAfter w:val="1"/>
          <w:wAfter w:w="1984" w:type="dxa"/>
          <w:trHeight w:val="616"/>
        </w:trPr>
        <w:tc>
          <w:tcPr>
            <w:tcW w:w="626" w:type="dxa"/>
            <w:shd w:val="clear" w:color="auto" w:fill="auto"/>
            <w:vAlign w:val="center"/>
          </w:tcPr>
          <w:p w:rsidR="00A2620C" w:rsidRPr="008333E7" w:rsidRDefault="00A2620C" w:rsidP="00A262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11140" w:type="dxa"/>
            <w:shd w:val="clear" w:color="auto" w:fill="auto"/>
            <w:vAlign w:val="center"/>
          </w:tcPr>
          <w:p w:rsidR="00A2620C" w:rsidRPr="008333E7" w:rsidRDefault="00A2620C" w:rsidP="00A262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20C" w:rsidRPr="008333E7" w:rsidRDefault="00A2620C" w:rsidP="00A262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85" w:type="dxa"/>
          </w:tcPr>
          <w:p w:rsidR="00A2620C" w:rsidRPr="008333E7" w:rsidRDefault="00A2620C" w:rsidP="00A262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0" w:type="dxa"/>
            <w:shd w:val="clear" w:color="auto" w:fill="auto"/>
          </w:tcPr>
          <w:p w:rsidR="00A2620C" w:rsidRPr="003C1194" w:rsidRDefault="00A2620C" w:rsidP="00A2620C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A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Welcome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Our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(Добро пожаловать в нашу школу)</w:t>
            </w:r>
          </w:p>
        </w:tc>
        <w:tc>
          <w:tcPr>
            <w:tcW w:w="1134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1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жизнь: расписание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жизнь: новые предметы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жизнь: классная комната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Воспоминания о первом сентября в первом классе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жизнь: школьные кружки (клубы)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 w:line="276" w:lineRule="auto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A9456E" w:rsidRDefault="00A2620C" w:rsidP="00A2620C">
            <w:pPr>
              <w:autoSpaceDE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0" w:type="dxa"/>
            <w:shd w:val="clear" w:color="auto" w:fill="auto"/>
          </w:tcPr>
          <w:p w:rsidR="00A2620C" w:rsidRPr="00E16FC2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0" w:type="dxa"/>
            <w:shd w:val="clear" w:color="auto" w:fill="auto"/>
          </w:tcPr>
          <w:p w:rsidR="00A2620C" w:rsidRPr="00E16FC2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школе: для учащихся и учителей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1221B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1221B0" w:rsidRDefault="00A2620C" w:rsidP="00A2620C">
            <w:pPr>
              <w:pStyle w:val="a3"/>
              <w:spacing w:before="0" w:after="0"/>
              <w:rPr>
                <w:lang w:val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в городе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за городом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620C" w:rsidRPr="00617A0B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в летнем лагере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617A0B" w:rsidRDefault="00A2620C" w:rsidP="00A2620C">
            <w:pPr>
              <w:pStyle w:val="a3"/>
              <w:spacing w:before="0" w:after="0"/>
              <w:ind w:left="66"/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на море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620C" w:rsidRPr="00866E00" w:rsidTr="0000536E"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из жизни выдающихся людей</w:t>
            </w:r>
          </w:p>
        </w:tc>
        <w:tc>
          <w:tcPr>
            <w:tcW w:w="1134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A2620C" w:rsidRPr="00ED03BE" w:rsidRDefault="00A2620C" w:rsidP="00A2620C">
            <w:pPr>
              <w:pStyle w:val="a6"/>
            </w:pPr>
          </w:p>
        </w:tc>
      </w:tr>
      <w:tr w:rsidR="00A2620C" w:rsidRPr="00866E00" w:rsidTr="0000536E">
        <w:tc>
          <w:tcPr>
            <w:tcW w:w="626" w:type="dxa"/>
            <w:shd w:val="clear" w:color="auto" w:fill="auto"/>
          </w:tcPr>
          <w:p w:rsidR="00A2620C" w:rsidRPr="00A9456E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1134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A2620C" w:rsidRPr="00ED03BE" w:rsidRDefault="00A2620C" w:rsidP="00A2620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3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выходные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каникулы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1221B0" w:rsidRDefault="00A2620C" w:rsidP="00A2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Британская школа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Британская школа: школьное расписание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Британская школа: учебные предметы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1221B0" w:rsidRDefault="00A2620C" w:rsidP="00A2620C">
            <w:pPr>
              <w:pStyle w:val="a3"/>
              <w:spacing w:before="0" w:after="0"/>
              <w:rPr>
                <w:b/>
                <w:bCs/>
                <w:color w:val="000000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Британская школа: школьная форма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британской школы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40" w:type="dxa"/>
            <w:shd w:val="clear" w:color="auto" w:fill="auto"/>
          </w:tcPr>
          <w:p w:rsidR="00A2620C" w:rsidRPr="00881356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друзья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0" w:type="dxa"/>
            <w:shd w:val="clear" w:color="auto" w:fill="auto"/>
          </w:tcPr>
          <w:p w:rsidR="00A2620C" w:rsidRPr="003C1194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83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We are Going to London 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собираемся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Лондон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2620C" w:rsidRPr="00836AF5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1140" w:type="dxa"/>
            <w:shd w:val="clear" w:color="auto" w:fill="auto"/>
          </w:tcPr>
          <w:p w:rsidR="00A2620C" w:rsidRPr="00A9456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обмен между Российской и Британской школами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A8527F" w:rsidRDefault="00A2620C" w:rsidP="00A2620C">
            <w:pPr>
              <w:pStyle w:val="a7"/>
              <w:jc w:val="both"/>
              <w:rPr>
                <w:b/>
                <w:sz w:val="24"/>
                <w:lang w:eastAsia="ar-SA"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9137F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сувениров для британских школьников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A8527F" w:rsidRDefault="00A2620C" w:rsidP="00A2620C">
            <w:pPr>
              <w:pStyle w:val="a7"/>
              <w:jc w:val="both"/>
              <w:rPr>
                <w:b/>
                <w:sz w:val="24"/>
                <w:lang w:eastAsia="ar-SA"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9137F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школьного альбома для британских друзей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A8527F" w:rsidRDefault="00A2620C" w:rsidP="00A2620C">
            <w:pPr>
              <w:pStyle w:val="a7"/>
              <w:jc w:val="both"/>
              <w:rPr>
                <w:b/>
                <w:sz w:val="24"/>
                <w:lang w:eastAsia="ar-SA"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E5136A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вежливого поведения в типичных ситуациях в России и Англии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A8527F" w:rsidRDefault="00A2620C" w:rsidP="00A2620C">
            <w:pPr>
              <w:pStyle w:val="a7"/>
              <w:jc w:val="both"/>
              <w:rPr>
                <w:b/>
                <w:sz w:val="24"/>
                <w:lang w:eastAsia="ar-SA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ближайшее будущее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предстоящего вечера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Выходных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171E30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с семьей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140" w:type="dxa"/>
            <w:shd w:val="clear" w:color="auto" w:fill="auto"/>
          </w:tcPr>
          <w:p w:rsidR="00A2620C" w:rsidRPr="00171E30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событий, которое происходит в момент речи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  <w:trHeight w:val="130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30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Mother’s</w:t>
            </w:r>
            <w:proofErr w:type="spellEnd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(День матери) в англоязычных странах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30"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Halloween</w:t>
            </w:r>
            <w:proofErr w:type="spellEnd"/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Хеллуин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171E3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англоязычных странах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AF4304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рождества в России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рождества в Великобритании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A8527F" w:rsidRDefault="00A2620C" w:rsidP="00A2620C">
            <w:pPr>
              <w:pStyle w:val="a7"/>
              <w:jc w:val="both"/>
              <w:rPr>
                <w:sz w:val="24"/>
              </w:rPr>
            </w:pPr>
          </w:p>
        </w:tc>
      </w:tr>
      <w:tr w:rsidR="00A2620C" w:rsidRPr="008333E7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Нового года в России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  <w:lang w:val="en-US"/>
              </w:rPr>
            </w:pPr>
          </w:p>
        </w:tc>
      </w:tr>
      <w:tr w:rsidR="00A2620C" w:rsidRPr="008333E7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Санта Клауса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  <w:lang w:val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 Клаус и Дед Мороз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after="0"/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в английской семье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кругу семьи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140" w:type="dxa"/>
            <w:shd w:val="clear" w:color="auto" w:fill="auto"/>
          </w:tcPr>
          <w:p w:rsidR="00A2620C" w:rsidRPr="00F139C3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праздник британцев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140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pStyle w:val="a3"/>
              <w:spacing w:before="0" w:after="0"/>
              <w:rPr>
                <w:b/>
              </w:rPr>
            </w:pPr>
          </w:p>
        </w:tc>
      </w:tr>
      <w:tr w:rsidR="00A2620C" w:rsidRPr="00764BAA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140" w:type="dxa"/>
            <w:shd w:val="clear" w:color="auto" w:fill="auto"/>
          </w:tcPr>
          <w:p w:rsidR="00A2620C" w:rsidRPr="00764BAA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64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2620C" w:rsidRPr="00764BAA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764BAA" w:rsidRDefault="00A2620C" w:rsidP="00A2620C">
            <w:pPr>
              <w:pStyle w:val="a3"/>
              <w:spacing w:before="0" w:after="0"/>
              <w:rPr>
                <w:b/>
                <w:lang w:val="en-US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1140" w:type="dxa"/>
            <w:shd w:val="clear" w:color="auto" w:fill="auto"/>
          </w:tcPr>
          <w:p w:rsidR="00A2620C" w:rsidRPr="000C4606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разделу:</w:t>
            </w:r>
            <w:r w:rsidRPr="000C4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6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2620C" w:rsidRPr="008333E7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2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03771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40" w:type="dxa"/>
            <w:shd w:val="clear" w:color="auto" w:fill="auto"/>
          </w:tcPr>
          <w:p w:rsidR="00A2620C" w:rsidRPr="003C1194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03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Visiting</w:t>
            </w:r>
            <w:r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37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London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Посещение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Лондона</w:t>
            </w:r>
            <w:r w:rsidR="003C1194" w:rsidRPr="003C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2620C" w:rsidRPr="00764BAA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4B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64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Pr="0003771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российских школьников в Лондон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незнакомом городе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вежливого обращения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вежливого обращения: клише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Соединенном Королевстве Великобритании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Северной Ирландии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колеса обозрения «Лондонский глаз»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скульптуры в Лондоне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о России: российские города (Москва, Владивосток, Казань, Архангельск, Владимир)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Лондона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Темзе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английской столицы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Лондона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 родного города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Чаепитие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Меню сладкоежки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британские праздники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диалоги из жизни англичан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угощения и досуга гостей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Вежливая беседа за столом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принадлежности, приборы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англоговорящих стран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Pr="006678F6" w:rsidRDefault="00A2620C" w:rsidP="00A2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биографий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английских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  <w:r w:rsidRPr="006678F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James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proofErr w:type="gramEnd"/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Barrie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Lewis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Carroll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Alexander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Milne</w:t>
            </w:r>
            <w:r w:rsidRPr="00667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764BAA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40" w:type="dxa"/>
            <w:shd w:val="clear" w:color="auto" w:fill="auto"/>
          </w:tcPr>
          <w:p w:rsidR="00A2620C" w:rsidRPr="006678F6" w:rsidRDefault="00A2620C" w:rsidP="00A2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биографий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английских</w:t>
            </w:r>
            <w:r w:rsidRPr="006678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  <w:r w:rsidRPr="006678F6">
              <w:rPr>
                <w:rFonts w:ascii="SchoolBookSanPin" w:hAnsi="SchoolBookSanPin" w:cs="SchoolBookSanPin"/>
                <w:sz w:val="18"/>
                <w:szCs w:val="18"/>
                <w:lang w:val="en-US"/>
              </w:rPr>
              <w:t>(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Daniel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Defoe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Joanne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proofErr w:type="gramEnd"/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Rowling</w:t>
            </w:r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John</w:t>
            </w:r>
            <w:proofErr w:type="spellEnd"/>
            <w:r w:rsidRPr="006678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4BA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Tolkien</w:t>
            </w:r>
            <w:r w:rsidRPr="00667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2620C" w:rsidRPr="00764BAA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764BAA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литературные персонажи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 литературные персонажи: Робинзон Крузо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разделу: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Visiting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разделу:</w:t>
            </w:r>
            <w:r w:rsidRPr="00764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Visiting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B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40" w:type="dxa"/>
            <w:shd w:val="clear" w:color="auto" w:fill="auto"/>
          </w:tcPr>
          <w:p w:rsidR="00A2620C" w:rsidRPr="003C1194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4. Family Talks</w:t>
            </w:r>
            <w:r w:rsidR="003C1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(Семейные разговоры)</w:t>
            </w:r>
          </w:p>
        </w:tc>
        <w:tc>
          <w:tcPr>
            <w:tcW w:w="1134" w:type="dxa"/>
            <w:shd w:val="clear" w:color="auto" w:fill="auto"/>
          </w:tcPr>
          <w:p w:rsidR="00A2620C" w:rsidRPr="00AD4809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Pr="00AD4809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английской школьницей.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 и своей семье.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Типичная английская семья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 членов семьи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 между родителями и детьми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 между родителями и детьми. Рассказ о своей семье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проведения праздников в твоей семье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Идеальная семья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о своем домашнем питомце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домашнее животное моих друзей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Детективная история об английской девочке и ее собаке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836AF5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Детективная история об английской девочке и ее собаке. Выполнение заданий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DEA" w:rsidRPr="00866E00" w:rsidTr="00257DEA">
        <w:trPr>
          <w:gridAfter w:val="1"/>
          <w:wAfter w:w="1984" w:type="dxa"/>
          <w:trHeight w:val="135"/>
        </w:trPr>
        <w:tc>
          <w:tcPr>
            <w:tcW w:w="626" w:type="dxa"/>
            <w:shd w:val="clear" w:color="auto" w:fill="auto"/>
          </w:tcPr>
          <w:p w:rsidR="00257DEA" w:rsidRPr="00836AF5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40" w:type="dxa"/>
            <w:shd w:val="clear" w:color="auto" w:fill="auto"/>
          </w:tcPr>
          <w:p w:rsidR="00257DEA" w:rsidRDefault="00257DEA" w:rsidP="0025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увлечения людей (чтение, фотография)</w:t>
            </w:r>
          </w:p>
        </w:tc>
        <w:tc>
          <w:tcPr>
            <w:tcW w:w="1134" w:type="dxa"/>
            <w:shd w:val="clear" w:color="auto" w:fill="auto"/>
          </w:tcPr>
          <w:p w:rsidR="00257DEA" w:rsidRPr="00702213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257DEA" w:rsidRPr="00ED03BE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DEA" w:rsidRPr="00866E00" w:rsidTr="0000536E">
        <w:trPr>
          <w:gridAfter w:val="1"/>
          <w:wAfter w:w="1984" w:type="dxa"/>
          <w:trHeight w:val="135"/>
        </w:trPr>
        <w:tc>
          <w:tcPr>
            <w:tcW w:w="626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140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увлечения людей (коллекционирование)</w:t>
            </w:r>
          </w:p>
        </w:tc>
        <w:tc>
          <w:tcPr>
            <w:tcW w:w="1134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257DEA" w:rsidRPr="00ED03BE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57DEA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25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r w:rsidR="00257DEA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людей (спорт, музыка)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084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2D4084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140" w:type="dxa"/>
            <w:shd w:val="clear" w:color="auto" w:fill="auto"/>
          </w:tcPr>
          <w:p w:rsidR="002D4084" w:rsidRDefault="002D4084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увлечения людей (танцы, кулинария)</w:t>
            </w:r>
          </w:p>
        </w:tc>
        <w:tc>
          <w:tcPr>
            <w:tcW w:w="1134" w:type="dxa"/>
            <w:shd w:val="clear" w:color="auto" w:fill="auto"/>
          </w:tcPr>
          <w:p w:rsidR="002D4084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2D4084" w:rsidRPr="00ED03BE" w:rsidRDefault="002D4084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хобби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DEA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140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хобби</w:t>
            </w:r>
          </w:p>
        </w:tc>
        <w:tc>
          <w:tcPr>
            <w:tcW w:w="1134" w:type="dxa"/>
            <w:shd w:val="clear" w:color="auto" w:fill="auto"/>
          </w:tcPr>
          <w:p w:rsidR="00257DEA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257DEA" w:rsidRPr="00ED03BE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40" w:type="dxa"/>
            <w:shd w:val="clear" w:color="auto" w:fill="auto"/>
          </w:tcPr>
          <w:p w:rsidR="00A2620C" w:rsidRDefault="00257DEA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 </w:t>
            </w:r>
            <w:r w:rsidR="00A2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твоих друзей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характера, необходимые для представителей различных профессий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57DEA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 сверстников в выборе профессии</w:t>
            </w:r>
          </w:p>
        </w:tc>
        <w:tc>
          <w:tcPr>
            <w:tcW w:w="1134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257DEA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людей о своих профессиях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40" w:type="dxa"/>
            <w:shd w:val="clear" w:color="auto" w:fill="auto"/>
          </w:tcPr>
          <w:p w:rsidR="00A2620C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разделу: </w:t>
            </w: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Talks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40" w:type="dxa"/>
            <w:shd w:val="clear" w:color="auto" w:fill="auto"/>
          </w:tcPr>
          <w:p w:rsidR="00A2620C" w:rsidRDefault="003B761F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A2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аттестация за год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0C" w:rsidRPr="00866E00" w:rsidTr="0000536E">
        <w:trPr>
          <w:gridAfter w:val="1"/>
          <w:wAfter w:w="1984" w:type="dxa"/>
        </w:trPr>
        <w:tc>
          <w:tcPr>
            <w:tcW w:w="626" w:type="dxa"/>
            <w:shd w:val="clear" w:color="auto" w:fill="auto"/>
          </w:tcPr>
          <w:p w:rsidR="00A2620C" w:rsidRPr="002D4084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257D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40" w:type="dxa"/>
            <w:shd w:val="clear" w:color="auto" w:fill="auto"/>
          </w:tcPr>
          <w:p w:rsidR="00A2620C" w:rsidRPr="00E166A5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теме: «Мир профессий»</w:t>
            </w:r>
          </w:p>
        </w:tc>
        <w:tc>
          <w:tcPr>
            <w:tcW w:w="1134" w:type="dxa"/>
            <w:shd w:val="clear" w:color="auto" w:fill="auto"/>
          </w:tcPr>
          <w:p w:rsidR="00A2620C" w:rsidRPr="00702213" w:rsidRDefault="00A2620C" w:rsidP="00A262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A2620C" w:rsidRPr="00ED03BE" w:rsidRDefault="00A2620C" w:rsidP="00A26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36E" w:rsidRDefault="0000536E" w:rsidP="0000536E">
      <w:pPr>
        <w:spacing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A2620C" w:rsidRPr="00A2620C" w:rsidRDefault="00A2620C" w:rsidP="0000536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620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 класс</w:t>
      </w: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0348"/>
        <w:gridCol w:w="1134"/>
        <w:gridCol w:w="1951"/>
      </w:tblGrid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A2620C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  <w:t>Примечания</w:t>
            </w:r>
          </w:p>
        </w:tc>
      </w:tr>
      <w:tr w:rsidR="00A2620C" w:rsidRPr="00A2620C" w:rsidTr="00A2620C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Unit 1. Launching the International Explorers' Club  (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Запускаем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международный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клуб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исследователей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</w:t>
            </w: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себе (имя, возраст, страна проживания)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Информация о себе (хобби, любимые школьные предметы)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Заполнение анкеты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на велосипеде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Путешествие на машине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пешком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Чудеса природы (Ниагарский водопад.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Столбы национального парка (Красноярск)).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Чудеса природы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Белые скалы Дувра, Большой барьерный риф).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Российские чудеса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семьи: домашние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Описание внешности 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Описание характера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Жизнь в городе и в сельской местности.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Дом/Квартира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Любимое место в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(Christmas, New Year, St Valentine’s Day, Mother’s 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 в Великобритании (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Pancake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(Harvest Festival, Guy Fawkes’ 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(New Year, Christmas, Defender of the Motherland Day, International Women’s 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(Victory Day, Russia Day, Day of Knowledge)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(Day of National Unity, City Day).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Unit 2 Spending time </w:t>
            </w:r>
            <w:proofErr w:type="gramStart"/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together  (</w:t>
            </w:r>
            <w:proofErr w:type="gramEnd"/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Проводим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время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вместе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val="en-US"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Свободное время: настольные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Свободное время: посещение достопримечательностей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Stonehenge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время: посещение парка аттракционов.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время: поход в зоопарк.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Зоопарк и природный парк.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Защита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Продукты питания, их названия.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Прием пищи (завтрак)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Прием пищи (обед, ужин).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Любимые блюда.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Любимые блюда моих друзей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Мое меню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обучения в школах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Система обучения в школах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обучения в школах России и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 Школьные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день.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Мой учебный день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Школьные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Повторение по теме:  «Свободное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«Свободное время»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современной детской английской литературой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английской литературой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Проект: «Рождественское блюдо»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Unit 3. Learning more about the United Kingdom of Great Britain and Northern Ireland  - </w:t>
            </w: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Узнаем больше о Великобритании и Северной Ирландии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 United Kingdom of Great Britain and Northern Ireland)::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 United Kingdom of Great Britain and Northern Ireland):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административные части страны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England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8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административные части страны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Scotland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00536E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8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языка: административные части страны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Wales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Northern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00536E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Страна изучаемого языка: столицы (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Edinburgh,Cardiff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Belfast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Страна изучаемого языка:  части страны, столицы, символы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United Kingdom of Great Britain and Northern Ireland):  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A2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red rose, a thistle, a daffodil, a shamrock).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Ирландии: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Ирландии: традиции и достопримечательности.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Англии.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Города Англии.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3B761F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Уэльс и Северная Ирландия: традиции и  достопримечательности.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3B761F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Шотландия: традиции, культура, шотландские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Ирландии: выдающиеся люди.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Выдающиеся люди: писатели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Выдающиеся люди: учёные, общественные деятели.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Выдающиеся люди: музыканты, художники, актеры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Выдающиеся люди: актеры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Соединенное Королевство Великобритании и Северной Ирландии. Выдающиеся люди: спортсмены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 Досуг: различные способы проведения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Досуг: различные способы проведения досуга (спорт, фотография).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Досуг: различные способы проведения досуга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моделирование, компьютерные игры).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Досуг: различные способы проведения досуга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танцы, туризм и т. д.).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Различные жанры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теме «Путешествие в Северную Ирландию» Говорение и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«Семейные взаимоотношения»  (письмо другу).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«Достопримечательность Англии»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413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Unit 4 Talking about an adventure holiday. </w:t>
            </w:r>
            <w:r w:rsidRPr="00A262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(Говорим об увлекательных каникулах).</w:t>
            </w:r>
            <w:r w:rsidRPr="00A26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412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прошлого (Марко Поло, Афанасий Никитин)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путешественники прошлого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Христофор Колумб)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путешественники прошлого </w:t>
            </w:r>
            <w:proofErr w:type="gram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Фердинанд Магеллан)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путешественники прошлого (Джеймс Кук)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путешественники (Дмитрий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Современные путешественники (Любовь Случевская)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Современные путешественники (Александра Толстая)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виды спорта в Великобритании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 в Великобритании  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экология: вода на планете (океаны, моря)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Природа и экология: вода на планете (озера, реки)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27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Великий исследователь Ж. Кусто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Великий исследователь Ж. Кусто и экспедиция его команды на озеро Байкал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Подводный  мир.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 Подводный животный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Говорение и </w:t>
            </w:r>
            <w:proofErr w:type="spellStart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. Досуг.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 Письмо. Досуг.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Чтение. Приключения во время похода.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Праздники в России и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  <w:tr w:rsidR="00A2620C" w:rsidRPr="00A2620C" w:rsidTr="00A2620C">
        <w:trPr>
          <w:trHeight w:val="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детской английской литературой.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0C" w:rsidRPr="00A2620C" w:rsidRDefault="00A2620C" w:rsidP="00A262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C" w:rsidRPr="00A2620C" w:rsidRDefault="00A2620C" w:rsidP="00A2620C">
            <w:pPr>
              <w:contextualSpacing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lang w:eastAsia="en-US"/>
              </w:rPr>
            </w:pPr>
          </w:p>
        </w:tc>
      </w:tr>
    </w:tbl>
    <w:p w:rsidR="00913A64" w:rsidRPr="000559E5" w:rsidRDefault="00913A64" w:rsidP="00913A64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 класс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1424"/>
        <w:gridCol w:w="1275"/>
        <w:gridCol w:w="1701"/>
      </w:tblGrid>
      <w:tr w:rsidR="00913A64" w:rsidRPr="00866E00" w:rsidTr="0083462B">
        <w:trPr>
          <w:trHeight w:val="616"/>
        </w:trPr>
        <w:tc>
          <w:tcPr>
            <w:tcW w:w="626" w:type="dxa"/>
            <w:shd w:val="clear" w:color="auto" w:fill="auto"/>
            <w:vAlign w:val="center"/>
          </w:tcPr>
          <w:p w:rsidR="00913A64" w:rsidRPr="008333E7" w:rsidRDefault="00913A64" w:rsidP="009C2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№1</w:t>
            </w:r>
          </w:p>
        </w:tc>
        <w:tc>
          <w:tcPr>
            <w:tcW w:w="11424" w:type="dxa"/>
            <w:shd w:val="clear" w:color="auto" w:fill="auto"/>
            <w:vAlign w:val="center"/>
          </w:tcPr>
          <w:p w:rsidR="00913A64" w:rsidRPr="008333E7" w:rsidRDefault="00913A64" w:rsidP="009C2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3A64" w:rsidRPr="008333E7" w:rsidRDefault="00913A64" w:rsidP="009C2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</w:tcPr>
          <w:p w:rsidR="00913A64" w:rsidRPr="008333E7" w:rsidRDefault="00913A64" w:rsidP="009C2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24" w:type="dxa"/>
            <w:shd w:val="clear" w:color="auto" w:fill="auto"/>
          </w:tcPr>
          <w:p w:rsidR="0083462B" w:rsidRPr="0083462B" w:rsidRDefault="00913A64" w:rsidP="0083462B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84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World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Teenagers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’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Competition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83462B" w:rsidRPr="00834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подростков.</w:t>
            </w:r>
          </w:p>
          <w:p w:rsidR="00913A64" w:rsidRPr="008333E7" w:rsidRDefault="00913A64" w:rsidP="009C27BA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B761F"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Информация о себе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Имя, возраст, характер, место жительства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462B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834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Любимые занятия и развлечения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Участие в викторинах и конкурсах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 w:line="276" w:lineRule="auto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3E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Характер и увлечения друзей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 xml:space="preserve">Будущее нашей планеты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4" w:type="dxa"/>
            <w:shd w:val="clear" w:color="auto" w:fill="auto"/>
          </w:tcPr>
          <w:p w:rsidR="00913A64" w:rsidRPr="0017557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Природные условия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1221B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1221B0" w:rsidRDefault="00913A64" w:rsidP="009C27BA">
            <w:pPr>
              <w:pStyle w:val="a3"/>
              <w:spacing w:before="0" w:after="0"/>
              <w:rPr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Погода столиц англоговорящих стран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Погода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3A64" w:rsidRPr="00617A0B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Будущее нашей планеты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617A0B">
              <w:rPr>
                <w:rFonts w:ascii="Times New Roman" w:hAnsi="Times New Roman"/>
                <w:sz w:val="24"/>
                <w:szCs w:val="24"/>
              </w:rPr>
              <w:t>Природные условия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617A0B" w:rsidRDefault="00913A64" w:rsidP="009C27BA">
            <w:pPr>
              <w:pStyle w:val="a3"/>
              <w:spacing w:before="0" w:after="0"/>
              <w:ind w:left="66"/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Погода столиц англоговорящих стран и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Знаменитые политики (Сэр Уинстон Черчилль, Андрей Сахаров)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Известные писатели (Уильям Шекспир)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1221B0" w:rsidRDefault="00913A64" w:rsidP="009C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Известные художники (Леонардо да Винчи)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Знаменитые изобретатели (Александр Белл, Павел Шиллинг)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Праздники и народные приметы англоговорящих стран (Хэллоуин)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1221B0" w:rsidRDefault="00913A64" w:rsidP="009C27BA">
            <w:pPr>
              <w:pStyle w:val="a3"/>
              <w:spacing w:before="0" w:after="0"/>
              <w:rPr>
                <w:b/>
                <w:bCs/>
                <w:color w:val="000000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Праздники и народные приметы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Истории изобретений средств коммуникации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24" w:type="dxa"/>
            <w:shd w:val="clear" w:color="auto" w:fill="auto"/>
          </w:tcPr>
          <w:p w:rsidR="00913A64" w:rsidRPr="0017557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Телеграф, телефон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17557E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24" w:type="dxa"/>
            <w:shd w:val="clear" w:color="auto" w:fill="auto"/>
          </w:tcPr>
          <w:p w:rsidR="00913A64" w:rsidRPr="0017557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Современные средства коммуникации: компьютер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17557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Современные средства коммуникации: телефон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24" w:type="dxa"/>
            <w:shd w:val="clear" w:color="auto" w:fill="auto"/>
          </w:tcPr>
          <w:p w:rsidR="00913A64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Современные средства коммуникации: факс</w:t>
            </w:r>
          </w:p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  <w:r w:rsidRPr="00A667FE">
              <w:rPr>
                <w:rFonts w:ascii="Times New Roman" w:hAnsi="Times New Roman"/>
                <w:sz w:val="24"/>
                <w:szCs w:val="24"/>
              </w:rPr>
              <w:t xml:space="preserve"> «Современные средства коммуникации»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Современные средства коммуникации: электронная почта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Современные средства коммуникации: интернет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24" w:type="dxa"/>
            <w:shd w:val="clear" w:color="auto" w:fill="auto"/>
          </w:tcPr>
          <w:p w:rsidR="0083462B" w:rsidRPr="0083462B" w:rsidRDefault="0083462B" w:rsidP="008346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 Meet the Winners of the Teenagers’ Competition</w:t>
            </w:r>
          </w:p>
          <w:p w:rsidR="00913A64" w:rsidRPr="0083462B" w:rsidRDefault="0083462B" w:rsidP="008346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3462B">
              <w:rPr>
                <w:rFonts w:ascii="Times New Roman" w:hAnsi="Times New Roman" w:cs="Times New Roman"/>
                <w:b/>
                <w:sz w:val="24"/>
                <w:szCs w:val="24"/>
              </w:rPr>
              <w:t>Встреча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r w:rsidRPr="00834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3B761F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Страны мира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A8527F" w:rsidRDefault="00913A64" w:rsidP="009C27BA">
            <w:pPr>
              <w:pStyle w:val="a7"/>
              <w:jc w:val="both"/>
              <w:rPr>
                <w:b/>
                <w:sz w:val="24"/>
                <w:lang w:eastAsia="ar-SA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5F">
              <w:rPr>
                <w:rFonts w:ascii="Times New Roman" w:hAnsi="Times New Roman"/>
                <w:sz w:val="24"/>
                <w:szCs w:val="24"/>
              </w:rPr>
              <w:t xml:space="preserve">Страны мира 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Столицы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5F">
              <w:rPr>
                <w:rFonts w:ascii="Times New Roman" w:hAnsi="Times New Roman"/>
                <w:sz w:val="24"/>
                <w:szCs w:val="24"/>
              </w:rPr>
              <w:t xml:space="preserve">Страны мира 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Национальности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 xml:space="preserve"> и языки, на которых они говорят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8333E7">
              <w:rPr>
                <w:rFonts w:ascii="Times New Roman" w:hAnsi="Times New Roman"/>
                <w:sz w:val="24"/>
                <w:szCs w:val="24"/>
              </w:rPr>
              <w:t>Страны мира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и их столицы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Роль английского языка в современном мире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роль в современном мире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AF430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Русский язык как язык международного общения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Выдающиеся люди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A8527F" w:rsidRDefault="00913A64" w:rsidP="009C27BA">
            <w:pPr>
              <w:pStyle w:val="a7"/>
              <w:jc w:val="both"/>
              <w:rPr>
                <w:sz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Вклад выдающихся людей России в мировую культуру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25F">
              <w:rPr>
                <w:rFonts w:ascii="Times New Roman" w:hAnsi="Times New Roman"/>
                <w:sz w:val="24"/>
                <w:szCs w:val="24"/>
              </w:rPr>
              <w:t xml:space="preserve">Выдающиеся люди </w:t>
            </w:r>
            <w:proofErr w:type="spellStart"/>
            <w:r w:rsidRPr="0023025F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>А.С</w:t>
            </w:r>
            <w:proofErr w:type="spellEnd"/>
            <w:r w:rsidRPr="008333E7">
              <w:rPr>
                <w:rFonts w:ascii="Times New Roman" w:hAnsi="Times New Roman"/>
                <w:sz w:val="24"/>
                <w:szCs w:val="24"/>
              </w:rPr>
              <w:t>. Пушкин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after="0"/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 xml:space="preserve">Роль английского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t xml:space="preserve"> </w:t>
            </w:r>
            <w:r w:rsidRPr="0023025F">
              <w:rPr>
                <w:rFonts w:ascii="Times New Roman" w:hAnsi="Times New Roman"/>
                <w:sz w:val="24"/>
                <w:szCs w:val="24"/>
              </w:rPr>
              <w:t>как язык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025F">
              <w:rPr>
                <w:rFonts w:ascii="Times New Roman" w:hAnsi="Times New Roman"/>
                <w:sz w:val="24"/>
                <w:szCs w:val="24"/>
              </w:rPr>
              <w:t xml:space="preserve"> международного общения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Географические и природные условия англоговорящих стран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Население англоговорящих стран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94362E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Официальные языки англоговорящих стран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Географические и природные условия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Население и официальные языки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Человек и автомобиль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83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284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Look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Teenage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Problems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School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462B"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  <w:r w:rsidR="0083462B"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83462B" w:rsidRPr="0083462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современного подростка: в школе, в семье, в общении с друзьями.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3B761F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78033A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Взаимоотношения в семье, с друзьями и сверстниками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Взаимоотношения в семье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83462B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EC062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в семье</w:t>
            </w:r>
            <w:r w:rsidRPr="00EC06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EC0627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C0627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Взаимоотношения с друзьями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78033A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Взаимоотношения со сверстниками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Карта города, ориентация в городе, транспорт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Карта города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Ориентация в городе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424" w:type="dxa"/>
            <w:shd w:val="clear" w:color="auto" w:fill="auto"/>
          </w:tcPr>
          <w:p w:rsidR="00913A64" w:rsidRPr="00D32D40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в школе с учителями.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Школьная форма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701CD6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701CD6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Наказания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701CD6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E2">
              <w:rPr>
                <w:rFonts w:ascii="Times New Roman" w:hAnsi="Times New Roman"/>
                <w:sz w:val="24"/>
                <w:szCs w:val="24"/>
              </w:rPr>
              <w:t xml:space="preserve">Взаимоотношения между учащимися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701CD6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E2">
              <w:rPr>
                <w:rFonts w:ascii="Times New Roman" w:hAnsi="Times New Roman"/>
                <w:sz w:val="24"/>
                <w:szCs w:val="24"/>
              </w:rPr>
              <w:t>Взаимоотношения между учителями и учениками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Школьная жизнь зарубежных сверстников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Типы школ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ind w:left="66"/>
              <w:rPr>
                <w:b/>
              </w:rPr>
            </w:pPr>
          </w:p>
        </w:tc>
      </w:tr>
      <w:tr w:rsidR="00913A64" w:rsidRPr="00701CD6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с</w:t>
            </w:r>
            <w:r w:rsidRPr="008333E7">
              <w:rPr>
                <w:rFonts w:ascii="Times New Roman" w:hAnsi="Times New Roman"/>
                <w:sz w:val="24"/>
                <w:szCs w:val="24"/>
              </w:rPr>
              <w:t xml:space="preserve"> учителями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E2">
              <w:rPr>
                <w:rFonts w:ascii="Times New Roman" w:hAnsi="Times New Roman"/>
                <w:sz w:val="24"/>
                <w:szCs w:val="24"/>
              </w:rPr>
              <w:t>Взаимоотношения между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ind w:left="66"/>
            </w:pPr>
          </w:p>
        </w:tc>
      </w:tr>
      <w:tr w:rsidR="00913A64" w:rsidRPr="007A6B59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E2">
              <w:rPr>
                <w:rFonts w:ascii="Times New Roman" w:hAnsi="Times New Roman"/>
                <w:sz w:val="24"/>
                <w:szCs w:val="24"/>
              </w:rPr>
              <w:t>Взаимоотношения между учителями и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ind w:left="66" w:hanging="66"/>
              <w:rPr>
                <w:b/>
              </w:rPr>
            </w:pPr>
          </w:p>
        </w:tc>
      </w:tr>
      <w:tr w:rsidR="00913A64" w:rsidRPr="007A6B59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E2">
              <w:rPr>
                <w:rFonts w:ascii="Times New Roman" w:hAnsi="Times New Roman"/>
                <w:sz w:val="24"/>
                <w:szCs w:val="24"/>
              </w:rPr>
              <w:t>Школьные друзья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ind w:left="66" w:hanging="66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24" w:type="dxa"/>
            <w:shd w:val="clear" w:color="auto" w:fill="auto"/>
          </w:tcPr>
          <w:p w:rsidR="00913A64" w:rsidRPr="002F21E2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E2">
              <w:rPr>
                <w:rFonts w:ascii="Times New Roman" w:hAnsi="Times New Roman"/>
                <w:sz w:val="24"/>
                <w:szCs w:val="24"/>
              </w:rPr>
              <w:t xml:space="preserve"> Круг чтения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594B63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424" w:type="dxa"/>
            <w:shd w:val="clear" w:color="auto" w:fill="auto"/>
          </w:tcPr>
          <w:p w:rsidR="00913A64" w:rsidRPr="00C61DB1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1E2">
              <w:rPr>
                <w:rFonts w:ascii="Times New Roman" w:hAnsi="Times New Roman"/>
                <w:sz w:val="24"/>
                <w:szCs w:val="24"/>
              </w:rPr>
              <w:t xml:space="preserve">Как научиться </w:t>
            </w:r>
            <w:proofErr w:type="gramStart"/>
            <w:r w:rsidRPr="002F21E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F21E2">
              <w:rPr>
                <w:rFonts w:ascii="Times New Roman" w:hAnsi="Times New Roman"/>
                <w:sz w:val="24"/>
                <w:szCs w:val="24"/>
              </w:rPr>
              <w:t xml:space="preserve"> читать книгу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594B63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424" w:type="dxa"/>
            <w:shd w:val="clear" w:color="auto" w:fill="auto"/>
          </w:tcPr>
          <w:p w:rsidR="00913A64" w:rsidRPr="002F21E2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63">
              <w:rPr>
                <w:rFonts w:ascii="Times New Roman" w:hAnsi="Times New Roman"/>
                <w:sz w:val="24"/>
                <w:szCs w:val="24"/>
              </w:rPr>
              <w:t xml:space="preserve"> Круг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 xml:space="preserve">Как научиться </w:t>
            </w:r>
            <w:proofErr w:type="gramStart"/>
            <w:r w:rsidRPr="00594B6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594B63">
              <w:rPr>
                <w:rFonts w:ascii="Times New Roman" w:hAnsi="Times New Roman"/>
                <w:sz w:val="24"/>
                <w:szCs w:val="24"/>
              </w:rPr>
              <w:t xml:space="preserve"> читать книгу.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424" w:type="dxa"/>
            <w:shd w:val="clear" w:color="auto" w:fill="auto"/>
          </w:tcPr>
          <w:p w:rsidR="00913A64" w:rsidRPr="00C61DB1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Некоторые проблемы современного подростка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pStyle w:val="a3"/>
              <w:spacing w:before="0" w:after="0"/>
              <w:rPr>
                <w:b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Выбор школьных предметов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Отказ от курения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A667FE">
              <w:rPr>
                <w:rFonts w:ascii="Times New Roman" w:hAnsi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424" w:type="dxa"/>
            <w:shd w:val="clear" w:color="auto" w:fill="auto"/>
          </w:tcPr>
          <w:p w:rsidR="00913A64" w:rsidRPr="00594B63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A667FE">
              <w:rPr>
                <w:rFonts w:ascii="Times New Roman" w:hAnsi="Times New Roman"/>
                <w:sz w:val="24"/>
                <w:szCs w:val="24"/>
              </w:rPr>
              <w:t>«Проблемы подростка»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24" w:type="dxa"/>
            <w:shd w:val="clear" w:color="auto" w:fill="auto"/>
          </w:tcPr>
          <w:p w:rsidR="0083462B" w:rsidRPr="0063284F" w:rsidRDefault="0083462B" w:rsidP="0083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Sport is fun.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это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весело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913A64" w:rsidRPr="0063284F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2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3B761F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594B63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Любимые виды спорта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594B63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Спорт и места для занятий спортом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63">
              <w:rPr>
                <w:rFonts w:ascii="Times New Roman" w:hAnsi="Times New Roman"/>
                <w:sz w:val="24"/>
                <w:szCs w:val="24"/>
              </w:rPr>
              <w:t>Здоровый образ жизни: бесплатные и платные занятия 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77874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63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есплатные и платные занятия спортом.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4B63">
              <w:rPr>
                <w:rFonts w:ascii="Times New Roman" w:hAnsi="Times New Roman"/>
                <w:sz w:val="24"/>
                <w:szCs w:val="24"/>
              </w:rPr>
              <w:t>латные занятия 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Бесплатные занятия спортом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DC">
              <w:rPr>
                <w:rFonts w:ascii="Times New Roman" w:hAnsi="Times New Roman"/>
                <w:sz w:val="24"/>
                <w:szCs w:val="24"/>
              </w:rPr>
              <w:t xml:space="preserve">Денежные единицы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Денежные единицы Великобритании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Денежные единицы США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3A64" w:rsidRPr="008333E7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Денежные единицы России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DC">
              <w:rPr>
                <w:rFonts w:ascii="Times New Roman" w:hAnsi="Times New Roman"/>
                <w:sz w:val="24"/>
                <w:szCs w:val="24"/>
              </w:rPr>
              <w:t>Здоровый образ жизни: правильное питание, советы врача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1DC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uppressAutoHyphens/>
              <w:spacing w:after="0" w:line="240" w:lineRule="auto"/>
              <w:ind w:left="66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Советы врача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Рассказы о 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rPr>
          <w:trHeight w:val="608"/>
        </w:trPr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0DD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1221B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0DD">
              <w:rPr>
                <w:rFonts w:ascii="Times New Roman" w:hAnsi="Times New Roman"/>
                <w:sz w:val="24"/>
                <w:szCs w:val="24"/>
              </w:rPr>
              <w:t>Из истории олимпийских игр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0DD">
              <w:rPr>
                <w:rFonts w:ascii="Times New Roman" w:hAnsi="Times New Roman"/>
                <w:sz w:val="24"/>
                <w:szCs w:val="24"/>
              </w:rPr>
              <w:t xml:space="preserve">Выдающиеся спортсмены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 xml:space="preserve">Выдающиеся спортсмены России (Л. Егорова, О. </w:t>
            </w:r>
            <w:proofErr w:type="spellStart"/>
            <w:r w:rsidRPr="008333E7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8333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Выдающиеся спортсмены России (И. Роднина, В.Третьяк)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866E00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Выдающиеся спортсмены России (В. Сальников, С. Бубка)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 xml:space="preserve">Всемирные юношеские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3D201F" w:rsidRDefault="00913A64" w:rsidP="009C2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33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424" w:type="dxa"/>
            <w:shd w:val="clear" w:color="auto" w:fill="auto"/>
          </w:tcPr>
          <w:p w:rsidR="00913A64" w:rsidRPr="008333E7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3E7">
              <w:rPr>
                <w:rFonts w:ascii="Times New Roman" w:hAnsi="Times New Roman"/>
                <w:sz w:val="24"/>
                <w:szCs w:val="24"/>
              </w:rPr>
              <w:t>Всемирные юношеские игры в Москве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3D201F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424" w:type="dxa"/>
            <w:shd w:val="clear" w:color="auto" w:fill="auto"/>
          </w:tcPr>
          <w:p w:rsidR="00913A64" w:rsidRPr="00315CA3" w:rsidRDefault="003B761F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913A64">
              <w:rPr>
                <w:rFonts w:ascii="Times New Roman" w:hAnsi="Times New Roman"/>
                <w:sz w:val="24"/>
                <w:szCs w:val="24"/>
              </w:rPr>
              <w:t xml:space="preserve">  аттестация за год</w:t>
            </w:r>
            <w:r w:rsidR="00913A64" w:rsidRPr="00315C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3A64" w:rsidRPr="00315CA3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A64" w:rsidRPr="003D201F" w:rsidTr="0083462B">
        <w:tc>
          <w:tcPr>
            <w:tcW w:w="626" w:type="dxa"/>
            <w:shd w:val="clear" w:color="auto" w:fill="auto"/>
          </w:tcPr>
          <w:p w:rsidR="00913A64" w:rsidRPr="003D201F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1424" w:type="dxa"/>
            <w:shd w:val="clear" w:color="auto" w:fill="auto"/>
          </w:tcPr>
          <w:p w:rsidR="00913A64" w:rsidRPr="00315CA3" w:rsidRDefault="00913A64" w:rsidP="009C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t xml:space="preserve"> </w:t>
            </w:r>
            <w:r w:rsidRPr="006160DD"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Выдающиеся спортсмены России </w:t>
            </w:r>
            <w:r w:rsidRPr="006160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913A64" w:rsidRPr="0000536E" w:rsidRDefault="00913A64" w:rsidP="009C27B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53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913A64" w:rsidRPr="00ED03BE" w:rsidRDefault="00913A64" w:rsidP="009C27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3A64" w:rsidRPr="004C3717" w:rsidRDefault="00A827C0" w:rsidP="00913A64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 класс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95"/>
        <w:gridCol w:w="11279"/>
        <w:gridCol w:w="1275"/>
        <w:gridCol w:w="1760"/>
      </w:tblGrid>
      <w:tr w:rsidR="00913A64" w:rsidRPr="00D57DD2" w:rsidTr="0000536E">
        <w:trPr>
          <w:trHeight w:val="631"/>
        </w:trPr>
        <w:tc>
          <w:tcPr>
            <w:tcW w:w="59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275" w:type="dxa"/>
          </w:tcPr>
          <w:p w:rsidR="00913A64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ind w:right="-7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B761F" w:rsidRPr="00D57DD2" w:rsidTr="0000536E">
        <w:tc>
          <w:tcPr>
            <w:tcW w:w="595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9" w:type="dxa"/>
            <w:vAlign w:val="center"/>
          </w:tcPr>
          <w:p w:rsidR="003B761F" w:rsidRPr="0083462B" w:rsidRDefault="0083462B" w:rsidP="008346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1 </w:t>
            </w:r>
            <w:r w:rsidRPr="008346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It’s a Wonderful Planet We Live on. </w:t>
            </w:r>
            <w:r w:rsidRPr="0083462B">
              <w:rPr>
                <w:rFonts w:ascii="Times New Roman" w:hAnsi="Times New Roman"/>
                <w:b/>
                <w:sz w:val="24"/>
                <w:szCs w:val="24"/>
              </w:rPr>
              <w:t>Планета, на которой мы живём</w:t>
            </w:r>
          </w:p>
        </w:tc>
        <w:tc>
          <w:tcPr>
            <w:tcW w:w="1275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0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0"/>
              </w:rPr>
              <w:t>Климат и погода России.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ind w:left="-817" w:firstLine="8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Климат и погода Великобритании.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Климат и погода  Австралии.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Климат и погода  Канады.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345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Шкалы температур (по Цельсию и Фаренгейту).  Этикетные диалоги о погоде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420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Земля, Вселенная: общая информация о планете Земля   (вес, возраст, размер, ближайшие соседи)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Вселенная, галактики.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Солнечная система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Проект: планеты Солнечной системы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Космос и человек.   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600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Мечта человечества о космических путешествиях.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Из истории исследования космоса.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Известные учёные и изобретатели (К. Циолковский, С. Королёв, Г. Галилей).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Известные  космонавты (Ю. Гагарин, В. Терешкова, А. Леонов, Н.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Армстронг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Интервью с астронавтом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Природные стихийные бедствия: землетрясение, ураган, торнадо, извержение вулкана, цунами.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Природные стихийные бедствия: наводнение, засуха, лесные пожары</w:t>
            </w: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Природные стихийные бедствия:</w:t>
            </w:r>
            <w:r w:rsidRPr="00D57DD2"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Свидетельства очевидцев.  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Выживание в условиях природных катаклизмов.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Природные стихийные бедствия: поведение человека в  экстремальных ситуациях.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Поведение человека в экстремальных ситуациях: работа спасателей.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330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Удивительные природные места в России: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Chukotka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Lake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Baikal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Petersburg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Veliky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Novgorod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Derbent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Sochi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Russia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Удивительные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природные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места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англоговорящих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странах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Kingdom of Birds (New Zealand), Hot and Dangerous (Australia), the Niagara Falls (the USA), Lake District (Great Britain).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Информация о мировых "чемпионах" (самое глубокое место на Земле, самая высокая точка и т. д.).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C22FA5" w:rsidTr="0000536E">
        <w:tc>
          <w:tcPr>
            <w:tcW w:w="595" w:type="dxa"/>
            <w:vAlign w:val="center"/>
          </w:tcPr>
          <w:p w:rsidR="00913A64" w:rsidRPr="0000536E" w:rsidRDefault="0000536E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36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79" w:type="dxa"/>
            <w:vAlign w:val="center"/>
          </w:tcPr>
          <w:p w:rsidR="00913A64" w:rsidRPr="0000536E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36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0536E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 "Удивительные природные места</w:t>
            </w:r>
            <w:r w:rsidRPr="0000536E">
              <w:t xml:space="preserve"> </w:t>
            </w:r>
            <w:r w:rsidRPr="0000536E">
              <w:rPr>
                <w:rFonts w:ascii="Times New Roman" w:eastAsia="Times New Roman" w:hAnsi="Times New Roman"/>
                <w:sz w:val="24"/>
                <w:szCs w:val="24"/>
              </w:rPr>
              <w:t xml:space="preserve">в России и англоговорящих странах".  </w:t>
            </w:r>
          </w:p>
        </w:tc>
        <w:tc>
          <w:tcPr>
            <w:tcW w:w="1275" w:type="dxa"/>
          </w:tcPr>
          <w:p w:rsidR="00913A64" w:rsidRPr="0000536E" w:rsidRDefault="0000536E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3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C22FA5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B761F" w:rsidRPr="00D57DD2" w:rsidTr="0000536E">
        <w:tc>
          <w:tcPr>
            <w:tcW w:w="595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79" w:type="dxa"/>
            <w:vAlign w:val="center"/>
          </w:tcPr>
          <w:p w:rsidR="003B761F" w:rsidRPr="002D4084" w:rsidRDefault="0083462B" w:rsidP="002D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Best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D4084"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proofErr w:type="gramEnd"/>
            <w:r w:rsidR="002D4084"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</w:rPr>
              <w:t>Природа и проблемы экологии</w:t>
            </w:r>
          </w:p>
        </w:tc>
        <w:tc>
          <w:tcPr>
            <w:tcW w:w="1275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0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Природа и проблемы экологии.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Естественная и созданная человеком среда обитания.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Проблемы загрязнения окружающей среды.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Мнение экологов.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Агрессивное воздействие человека на экологию Земли.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Агрессивное воздействие человека на экологию Земли: глобальное потепление, изменение климата.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Агрессивное воздействие человека на экологию Земли: рост численности населения,</w:t>
            </w:r>
            <w:r w:rsidRPr="00D57DD2">
              <w:t xml:space="preserve"> в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заимоотношения между людьми в обществе: причины недоверия друг к другу, причины военных конфликтов.   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Агрессивное воздействие человека на экологию Земли: кислотные дожди, генная инженерия и т. д.  </w:t>
            </w:r>
            <w:r w:rsidRPr="00D57DD2"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Агрессивное воздействие человека на экологию Земли: глобальное потепление, изменение климата, рост численности населения, кислотные дожди, генная инженерия и т. Д.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помочь Земле?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помочь Земле? Переработка промышленных и бытовых отходов.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помочь Земле? Соблюдение чистоты в доме и на улице.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315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помочь Земле? Соблюдение чистоты в городе и за городом.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помочь Земле? Экономия потребляемой энергии и воды.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Как помочь Земле? Переработка промышленных и бытовых отходов, соблюдение чистоты в доме и на улице, в городе и за городом, экономия потребляемой энергии и воды.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Как помочь Земле?   «Умный» дом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Зачем выбрасывать? Нужно перерабатывать. Экология родного региона.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Совместные усилия по наведению чистоты в своём городе/районе/ округе.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Наведение чистоты в месте, где ты живешь.</w:t>
            </w:r>
            <w:r w:rsidRPr="00D57DD2"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Совместные усилия.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Экология родного региона. Совместные усилия по наведению чистоты.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Проект: Зачем выбрасывать? Надо перерабатывать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Природа и проблемы экологии. Промежуточная аттестация за первое полугодие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Природа и проблемы экологии. Экология родного села. </w:t>
            </w:r>
          </w:p>
        </w:tc>
        <w:tc>
          <w:tcPr>
            <w:tcW w:w="1275" w:type="dxa"/>
          </w:tcPr>
          <w:p w:rsidR="00913A64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761F" w:rsidRPr="00D57DD2" w:rsidTr="0000536E">
        <w:trPr>
          <w:trHeight w:val="555"/>
        </w:trPr>
        <w:tc>
          <w:tcPr>
            <w:tcW w:w="595" w:type="dxa"/>
            <w:vAlign w:val="center"/>
          </w:tcPr>
          <w:p w:rsidR="003B761F" w:rsidRPr="00D57DD2" w:rsidRDefault="003B761F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279" w:type="dxa"/>
            <w:vAlign w:val="center"/>
          </w:tcPr>
          <w:p w:rsidR="003B761F" w:rsidRPr="002D4084" w:rsidRDefault="002D4084" w:rsidP="002D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632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Mass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Media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Bad</w:t>
            </w:r>
            <w:r w:rsidRPr="006328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  </w:t>
            </w:r>
            <w:r w:rsidRPr="002D4084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5" w:type="dxa"/>
            <w:vAlign w:val="center"/>
          </w:tcPr>
          <w:p w:rsidR="003B761F" w:rsidRPr="00D57DD2" w:rsidRDefault="003B761F" w:rsidP="003B7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0" w:type="dxa"/>
            <w:vAlign w:val="center"/>
          </w:tcPr>
          <w:p w:rsidR="003B761F" w:rsidRPr="00D57DD2" w:rsidRDefault="003B761F" w:rsidP="003B76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180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Средства массовой информации: телевидение, радио, пресса, интернет.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массовой информации: телевидение, радио, пресса, интернет, их роль в жизни человека.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Теле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- и радиопрограммы в России и англоговорящих странах: их достоинства и недостатки.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Универсальность радио как наиболее доступного средства массовой информации.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массовой информации: телевидение.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Телевидение — способ увидеть весь мир.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Любимые телепередачи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Пресса как источник информации.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Пресса как источник информации: газеты центральные(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Times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Daily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Telegraph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и местные (ежедневные и воскресные). 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Пресса как источник информации: таблоиды(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Sun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  и молодежные журналы(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Just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Seventeen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Smash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Hits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Shout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TV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Hits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).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Любимые издания моей семьи, любимые рубрики.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Пресса как источник информации.   Консультация у психолога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Интернет. Роль Интернета в жизни современного человека.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Малоизвестные факты из истории изобретения Интернета.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Возможности и опасности Всемирной паутины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Жизнь без Интернета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Профессия — репортёр: зачем они рискуют?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Путешествие иностранного репортёра по России.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Артём Боровик — российский журналист.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Профессия — репортер. Создание собственного репортажа.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в жизни современного подростка.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Круг чтения мой и моих зарубежных сверстников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в жизни современного подростка: печатные и электронные книги.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Факты из истории книгопечатания (Иван Федоров).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Любимые жанры литературы.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Я и мои зарубежные </w:t>
            </w: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сверстники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: какие книги мы читаем.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Проект: круг чтения моих одноклассников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Любимые писатели мои и моих зарубежных сверстников (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Agatha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Christie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Mark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Twain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Jack London, Charles Dickens, Bernard Show, Lewis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Carrol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Robert L.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Srevenson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William Shakespeare, James H. Chase, Arthur Conan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Doyale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Stephen King, Pete Johnson; Alexander Pushkin. Anna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Ahmatova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Anton Chekhov, Nikolai Gogol. Alexander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Belyaev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Vasilly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Shukshin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3A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Зачем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нам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нужны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библиотеки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?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 о любимой книге.</w:t>
            </w:r>
          </w:p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C22FA5" w:rsidTr="0000536E">
        <w:tc>
          <w:tcPr>
            <w:tcW w:w="595" w:type="dxa"/>
            <w:vAlign w:val="center"/>
          </w:tcPr>
          <w:p w:rsidR="00913A64" w:rsidRPr="0000536E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36E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279" w:type="dxa"/>
            <w:vAlign w:val="center"/>
          </w:tcPr>
          <w:p w:rsidR="00913A64" w:rsidRPr="00C22FA5" w:rsidRDefault="0000536E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теме. "</w:t>
            </w:r>
            <w:r w:rsidRPr="00D57DD2">
              <w:rPr>
                <w:rFonts w:ascii="Times New Roman" w:hAnsi="Times New Roman"/>
              </w:rPr>
              <w:t xml:space="preserve"> К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руг чтения мой и моих одноклассников".  </w:t>
            </w:r>
          </w:p>
        </w:tc>
        <w:tc>
          <w:tcPr>
            <w:tcW w:w="1275" w:type="dxa"/>
          </w:tcPr>
          <w:p w:rsidR="00913A64" w:rsidRPr="002D4084" w:rsidRDefault="002D408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0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C22FA5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827C0" w:rsidRPr="00D57DD2" w:rsidTr="0000536E">
        <w:tc>
          <w:tcPr>
            <w:tcW w:w="595" w:type="dxa"/>
            <w:vAlign w:val="center"/>
          </w:tcPr>
          <w:p w:rsidR="00A827C0" w:rsidRPr="00D57DD2" w:rsidRDefault="00A827C0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9" w:type="dxa"/>
            <w:vAlign w:val="center"/>
          </w:tcPr>
          <w:p w:rsidR="00A827C0" w:rsidRPr="002D4084" w:rsidRDefault="002D4084" w:rsidP="002D40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4. </w:t>
            </w:r>
            <w:r w:rsidRPr="002D40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Trying to Become a Successful Person. </w:t>
            </w:r>
            <w:r w:rsidRPr="002D4084">
              <w:rPr>
                <w:rFonts w:ascii="Times New Roman" w:hAnsi="Times New Roman"/>
                <w:b/>
                <w:sz w:val="24"/>
                <w:szCs w:val="24"/>
              </w:rPr>
              <w:t>Как стать успешным</w:t>
            </w:r>
          </w:p>
        </w:tc>
        <w:tc>
          <w:tcPr>
            <w:tcW w:w="1275" w:type="dxa"/>
            <w:vAlign w:val="center"/>
          </w:tcPr>
          <w:p w:rsidR="00A827C0" w:rsidRPr="002D4084" w:rsidRDefault="00A827C0" w:rsidP="00A8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08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0" w:type="dxa"/>
            <w:vAlign w:val="center"/>
          </w:tcPr>
          <w:p w:rsidR="00A827C0" w:rsidRPr="00D57DD2" w:rsidRDefault="00A827C0" w:rsidP="009C27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rPr>
          <w:trHeight w:val="330"/>
        </w:trPr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Известные люди, добившиеся в жизни успеха собственным трудом.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Известные люди, добившиеся в жизни успеха собственным трудом: факты, некоторые биографические данные.</w:t>
            </w: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Известные люди, добившиеся в жизни успеха собственным трудом: факты, некоторые биографические данные.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Известные люди, добившиеся в жизни успеха собственным трудом: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Abraham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Lincoln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Charlie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Chaplin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Mother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Teresa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Jack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London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Walt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Disney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Beatles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Bill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Gates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Известные люди, добившиеся в жизни успеха собственным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тру¬дом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Galina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Ulanova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Slava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Polynin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Irina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Rodnina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Alia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Pugacheva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Garri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Kasparov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Черты характера, которые помогают (мешают) добиться успеха.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Проект: успешный человек в твоём окружении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Семья — старт для твоего будущего.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Проблемы подростков.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Проблемы подростков и их решения.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Проблемы подростков и их решения: письмо психологу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D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Взаимоотношения в семье (с родителями, братьями и сестрами).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91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Домашние обязанности.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Межличностные конфликты между подростками (прямые угрозы и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киберугрозы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Межличностные конфликты между подростками (прямые угрозы и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киберугрозы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D57DD2"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: нельзя терпеть унижения.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Межличностные конфликты между подростками (прямые угрозы и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киберугрозы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: нельзя терпеть унижения и самим унижать слабых (на примере отрывка из романа “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Jane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Eyre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by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Charlotte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Brontё</w:t>
            </w:r>
            <w:proofErr w:type="spellEnd"/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Некоторые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праздники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традиции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англоговорящих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стран</w:t>
            </w:r>
            <w:r w:rsidRPr="00D57D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(Christmas, St Valentine’s Day, Australia Day, Canada Day, Independence Day, Waitangi Day, Victory Day, Thanksgiving Day).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История праздника: День благодарения.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Некоторые праздники и традиции  России.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праздники.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Семейные праздники: приглашение гостей.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Семейные праздники: подарки, поздравления (устные и письменные).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Независимость в принятии решений: выбор друзей.  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Независимость в принятии решений: выбор школьных предметов.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Независимость в принятии решений: выбор друзей, выбор школьных предметов, проведение досуга и т. д.  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Доступные подростку способы зарабатывания карманных денег.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Доступные подростку способы зарабатывания карманных денег (на примере сверстников из англоговорящих стран).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теме. "Независимость в принятии решений". Контроль лексико-грамматических навыков и речевых умений.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A64" w:rsidRPr="00D57DD2" w:rsidTr="0000536E">
        <w:tc>
          <w:tcPr>
            <w:tcW w:w="595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279" w:type="dxa"/>
            <w:vAlign w:val="center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Успешные люди. Истории их успеха. Промежуточная   аттестация за год.</w:t>
            </w:r>
    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D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13A64" w:rsidRPr="00D57DD2" w:rsidRDefault="00913A64" w:rsidP="009C2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A64" w:rsidRPr="00D57DD2" w:rsidRDefault="00913A64" w:rsidP="00913A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536E" w:rsidRDefault="0000536E" w:rsidP="00A827C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13A64" w:rsidRPr="00A827C0" w:rsidRDefault="00A827C0" w:rsidP="00A827C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 класс</w:t>
      </w:r>
    </w:p>
    <w:tbl>
      <w:tblPr>
        <w:tblpPr w:leftFromText="180" w:rightFromText="180" w:horzAnchor="margin" w:tblpXSpec="center" w:tblpY="27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29"/>
        <w:gridCol w:w="10978"/>
        <w:gridCol w:w="1242"/>
        <w:gridCol w:w="1843"/>
      </w:tblGrid>
      <w:tr w:rsidR="00913A64" w:rsidRPr="00913A64" w:rsidTr="0000536E">
        <w:trPr>
          <w:trHeight w:val="789"/>
        </w:trPr>
        <w:tc>
          <w:tcPr>
            <w:tcW w:w="929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913A64" w:rsidRPr="00913A64" w:rsidRDefault="00913A64" w:rsidP="00913A64">
            <w:pPr>
              <w:spacing w:line="240" w:lineRule="auto"/>
              <w:ind w:left="20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C27BA" w:rsidTr="0000536E">
        <w:trPr>
          <w:trHeight w:val="349"/>
        </w:trPr>
        <w:tc>
          <w:tcPr>
            <w:tcW w:w="929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СЕМЬЯ И ДРУЗЬЯ – СЧАСТЛИВЫ ЛИ МЫ ВМЕСТЕ?  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(“Families and Friends: Are We Happy Together?”)</w:t>
            </w:r>
          </w:p>
        </w:tc>
        <w:tc>
          <w:tcPr>
            <w:tcW w:w="1242" w:type="dxa"/>
          </w:tcPr>
          <w:p w:rsidR="00913A64" w:rsidRPr="00A827C0" w:rsidRDefault="00A827C0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Каникулы – время приключений.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Каникулы – время приключений и  открытий.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Где подросток может провести каникулы.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Где и как подросток может провести каникулы.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Семья или друзья.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Причины недопонимания между детьми и родителями.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77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Семья или друзья. Причины недопонимания между детьми и родителями.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86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Как стать идеальным другом.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86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Дружба между мальчиками и девочками.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86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подростка. Как стать идеальным другом. Дружба между мальчиками и девочками.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25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решений.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92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Разные модели поведения, черты характера.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92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решений: разные модели поведения, черты характера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86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совместного проживания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425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8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Правила совместного проживания со сверстниками вдали от родителей.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Организация досуга: отдых на природе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Организация досуга: отдых на природе, совместное посещение автошоу, рок концерта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Обмен впечатлениями.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82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Культурная  жизнь столицы: места проведения досуга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364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Родная страна. Культурная  жизнь столицы: места проведения досуга: театры (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Bolshoi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Maly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), цирк(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Nikylin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Circus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)  и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52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Родная страна. Заказ билетов в кино. ( Актеры и роли).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82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Молодежь и искусство</w:t>
            </w:r>
          </w:p>
        </w:tc>
        <w:tc>
          <w:tcPr>
            <w:tcW w:w="1242" w:type="dxa"/>
          </w:tcPr>
          <w:p w:rsidR="00913A64" w:rsidRPr="00913A64" w:rsidRDefault="00C22FA5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“Молодежь и искусство: кино и видео в жизни подростк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плюсы и минусы)”.  </w:t>
            </w:r>
          </w:p>
        </w:tc>
        <w:tc>
          <w:tcPr>
            <w:tcW w:w="1242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Как создать интересный фильм</w:t>
            </w:r>
          </w:p>
        </w:tc>
        <w:tc>
          <w:tcPr>
            <w:tcW w:w="1242" w:type="dxa"/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создать интересный фильм: главная идея, сюжет, герои и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42" w:type="dxa"/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C27BA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8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ЭТО БОЛЬШОЙ МИР - НАЧНИ ПУТЕШЕСТВИЕ СЕЙЧАС!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(“It’s a Big World! Start Travelling Now!”)</w:t>
            </w:r>
          </w:p>
        </w:tc>
        <w:tc>
          <w:tcPr>
            <w:tcW w:w="1242" w:type="dxa"/>
          </w:tcPr>
          <w:p w:rsidR="00913A64" w:rsidRPr="004C3717" w:rsidRDefault="004C3717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64" w:rsidRPr="00913A64" w:rsidTr="0000536E">
        <w:trPr>
          <w:trHeight w:val="289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0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познать мир.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228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Транспорт вчера и сегодня.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как способ познать мир. Транспорт вчера и сегодня.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Из истории путешествий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Из истории путешествий: факты из жизни великого путешественника В. Беринга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Из истории путешествий: трагедия «Титаника».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как способ познать мир. Путешествие по пиратской карте.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как способ познать мир. Происхождение географических названий.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334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маршруты.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туризм. Агентства, отлёты.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и самостоятельный туризм: Сборы в дорогу.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Советы путешественнику: поведение в аэропорту, самолете.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заполнение деклараций и других дорожных документов.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туризм. Возможности отдыха молодых людей, впечатления.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 готовность к неожиданностям.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присутствие духа (на материале аутентичного рассказа “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TheLast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Aldridge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Мы в глобальной деревне. Англоязычные страны и родная страна.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основные географические и некоторые исторические данные о Великобритании, США и России.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символика (флаг, герб)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ербы регионов России.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Достопримечательности: история памятника Игла Клеопатры (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Cleopatra’s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Eiffel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Tolstoy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Yasnaya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Polyana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2 теме “Знание других народов – ключ к взаимопониманию”.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C27BA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МОЖЕМ ЛИ МЫ НАУЧИТЬСЯ ЖИТЬ В МИРЕ?  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(“Can We Learn to Live in Peace?”)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4C3717" w:rsidRDefault="004C3717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64" w:rsidRPr="00913A64" w:rsidTr="0000536E">
        <w:trPr>
          <w:trHeight w:val="243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детьми. Причины конфликтов.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детьми. Возможные последствия конфликтов.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273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детьми: причины, возможные последствия.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47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Изречения великих людей о конфликтах.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между родителями и детьми. Изречение 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на эту тему.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детьми. Нахождение взаимопонимания.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Мирное решение семейных конфликтов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Мирное решение семейных конфликтов (на примере из художественной литературы: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Charlotte’s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414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Письмо в молодежный журнал.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журнал. Нахождение понимания между братьями и сестрами.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молодёжный журнал: как найти взаимопонимание между детьми и родителями.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молодёжный журнал: как найти взаимопонимание между братьями и сёстрами, детьми и родителями.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журнал. Советы сверстников.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журнал. Советы психолога.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журнал. Советы сверстников. Советы психолога.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Письмо в молодёжный журнал. Пути предотвращения и решения конфликтов.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человека. Планета Земля без войн.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Военные конфликты ХХ века.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Влияние знание людей и культуры страны на отношение к ней.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Толерантность или конформизм.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Урок толерантности.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Урок толерантности (рассказ немецкого мальчика о жизни в послевоенные годы).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история из жизни современного молодого человека).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№ 3 по теме “Декларация прав человека. Музеи мира в разных странах “.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Проект. Можем ли мы научиться жить в мире…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навыков поискового чтения. Как найти взаимопонимание…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письменной речи. Письмо в молодежный журнал.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C22FA5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Мирное решение семейных конфликтов. Как найти взаимопонимание между братьями и сёстрами, детьми и родителями.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C27BA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4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СДЕЛАЙ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СВОЙ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СДЕЛАЙ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</w:rPr>
              <w:t>СВОЮЖИЗНЬ</w:t>
            </w:r>
            <w:r w:rsidRPr="00913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“ Make Your Choice, Make Your Life”)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4C3717" w:rsidRDefault="004C3717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Проблема выбора профессии.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выбора профессии подростками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 подростками (на примере Великобритании).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14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Проблемы выбора профессии подростками (на примере  России).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01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образования. Популярные современные профессии.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01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Умение составлять резюме.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Роль англ.  Языка в моей будущей профессии.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01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Проектная работа  «Моя будущая профессия»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Стереотипы, которые мешают жить.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Стереотипы, которые мешают жить: религиозные, расовые, возрастные, половые.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Почему важна политическая корректность в отношениях людей.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273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Почему важна политическая корректность в отношении пожилых, людей других национальностей, инвалидов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47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 увлечений.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 увлечений: экстремальные виды спорта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 увлечений: экстремальные виды спорта (адреналин и последствия его повышения).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спорта на здоровье</w:t>
            </w:r>
            <w:proofErr w:type="gram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Мир моих увлечений. Спорт для здоровья.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Быть не похожими  и жить в гармонии.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Быть не похожими  и жить в гармонии.   Молодёжная культура. Музыка. (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Beatles</w:t>
            </w:r>
            <w:proofErr w:type="spellEnd"/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Быть не похожими  и жить в гармонии.  Молодёжная культура. Мода.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“Быть не похожими  и жить в гармонии. Кумиры молодежи в современном кино “</w:t>
            </w:r>
            <w:r w:rsidRPr="0091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Оптимистический взгляд на мир. Промежуточная аттестация за год.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64" w:rsidRPr="00913A64" w:rsidTr="0000536E">
        <w:trPr>
          <w:trHeight w:val="516"/>
        </w:trPr>
        <w:tc>
          <w:tcPr>
            <w:tcW w:w="929" w:type="dxa"/>
            <w:vAlign w:val="center"/>
          </w:tcPr>
          <w:p w:rsidR="00913A64" w:rsidRPr="00913A64" w:rsidRDefault="00913A64" w:rsidP="00913A6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978" w:type="dxa"/>
            <w:tcBorders>
              <w:right w:val="single" w:sz="4" w:space="0" w:color="auto"/>
            </w:tcBorders>
            <w:vAlign w:val="center"/>
          </w:tcPr>
          <w:p w:rsidR="00913A64" w:rsidRPr="00913A64" w:rsidRDefault="00913A64" w:rsidP="004C371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увлечений. Молодёжная культура.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A64" w:rsidRPr="00913A64" w:rsidRDefault="00913A64" w:rsidP="00913A6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A64" w:rsidRPr="00913A64" w:rsidRDefault="00913A64" w:rsidP="00913A64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3A64" w:rsidRPr="00913A64" w:rsidRDefault="00913A64" w:rsidP="00913A64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3A64" w:rsidRPr="00913A64" w:rsidRDefault="00913A64" w:rsidP="00913A64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3A64" w:rsidRPr="00913A64" w:rsidRDefault="00913A64" w:rsidP="00913A64">
      <w:pPr>
        <w:pStyle w:val="a3"/>
        <w:spacing w:after="0" w:afterAutospacing="0"/>
        <w:contextualSpacing/>
        <w:rPr>
          <w:color w:val="000000"/>
        </w:rPr>
      </w:pPr>
      <w:r w:rsidRPr="00913A64">
        <w:rPr>
          <w:b/>
        </w:rPr>
        <w:t xml:space="preserve"> </w:t>
      </w:r>
    </w:p>
    <w:p w:rsidR="00913A64" w:rsidRPr="00913A64" w:rsidRDefault="00913A64" w:rsidP="00913A64">
      <w:pPr>
        <w:pStyle w:val="a3"/>
        <w:spacing w:before="0" w:beforeAutospacing="0" w:after="150" w:afterAutospacing="0"/>
        <w:contextualSpacing/>
        <w:rPr>
          <w:color w:val="000000"/>
        </w:rPr>
      </w:pPr>
    </w:p>
    <w:p w:rsidR="00913A64" w:rsidRPr="00913A64" w:rsidRDefault="00913A64" w:rsidP="00913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3A64" w:rsidRPr="00913A64" w:rsidRDefault="00913A64" w:rsidP="00913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3A64" w:rsidRPr="00913A64" w:rsidRDefault="00913A64" w:rsidP="00913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620C" w:rsidRPr="00913A64" w:rsidRDefault="00A2620C" w:rsidP="00913A64">
      <w:pPr>
        <w:spacing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620C" w:rsidRPr="00913A64" w:rsidRDefault="00A2620C" w:rsidP="00913A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2620C" w:rsidRPr="00913A64" w:rsidSect="00993836">
      <w:pgSz w:w="16838" w:h="11906" w:orient="landscape"/>
      <w:pgMar w:top="850" w:right="113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898"/>
    <w:multiLevelType w:val="hybridMultilevel"/>
    <w:tmpl w:val="DB560702"/>
    <w:lvl w:ilvl="0" w:tplc="E6CA75DC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12BF4EA8"/>
    <w:multiLevelType w:val="hybridMultilevel"/>
    <w:tmpl w:val="E5F23102"/>
    <w:lvl w:ilvl="0" w:tplc="A4BE90D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3B05B64"/>
    <w:multiLevelType w:val="hybridMultilevel"/>
    <w:tmpl w:val="231C457A"/>
    <w:lvl w:ilvl="0" w:tplc="780023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4E77C1"/>
    <w:multiLevelType w:val="hybridMultilevel"/>
    <w:tmpl w:val="C1F2D2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0428"/>
    <w:rsid w:val="0000536E"/>
    <w:rsid w:val="000C2BC0"/>
    <w:rsid w:val="000E1EB4"/>
    <w:rsid w:val="001A062F"/>
    <w:rsid w:val="00257DEA"/>
    <w:rsid w:val="002B4C44"/>
    <w:rsid w:val="002D4084"/>
    <w:rsid w:val="00303FE9"/>
    <w:rsid w:val="003455BF"/>
    <w:rsid w:val="0038396E"/>
    <w:rsid w:val="003B761F"/>
    <w:rsid w:val="003C1194"/>
    <w:rsid w:val="003D0428"/>
    <w:rsid w:val="0043137D"/>
    <w:rsid w:val="00461BC8"/>
    <w:rsid w:val="004A238A"/>
    <w:rsid w:val="004C2E2A"/>
    <w:rsid w:val="004C3717"/>
    <w:rsid w:val="00515A6B"/>
    <w:rsid w:val="0054220A"/>
    <w:rsid w:val="00581B88"/>
    <w:rsid w:val="0063284F"/>
    <w:rsid w:val="0071765E"/>
    <w:rsid w:val="00720A53"/>
    <w:rsid w:val="00733DF9"/>
    <w:rsid w:val="00781215"/>
    <w:rsid w:val="007814BD"/>
    <w:rsid w:val="00802C48"/>
    <w:rsid w:val="0083462B"/>
    <w:rsid w:val="00913A64"/>
    <w:rsid w:val="009652D5"/>
    <w:rsid w:val="009826A2"/>
    <w:rsid w:val="00993836"/>
    <w:rsid w:val="009C27BA"/>
    <w:rsid w:val="00A150ED"/>
    <w:rsid w:val="00A2620C"/>
    <w:rsid w:val="00A7572F"/>
    <w:rsid w:val="00A827C0"/>
    <w:rsid w:val="00B06FD7"/>
    <w:rsid w:val="00B50FDA"/>
    <w:rsid w:val="00B626DD"/>
    <w:rsid w:val="00B65CD7"/>
    <w:rsid w:val="00BF529B"/>
    <w:rsid w:val="00C15C96"/>
    <w:rsid w:val="00C22FA5"/>
    <w:rsid w:val="00CC414A"/>
    <w:rsid w:val="00CD35DF"/>
    <w:rsid w:val="00DB5A5C"/>
    <w:rsid w:val="00E854AE"/>
    <w:rsid w:val="00E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D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D0428"/>
  </w:style>
  <w:style w:type="paragraph" w:styleId="a3">
    <w:name w:val="Normal (Web)"/>
    <w:basedOn w:val="a"/>
    <w:uiPriority w:val="99"/>
    <w:unhideWhenUsed/>
    <w:rsid w:val="003D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C48"/>
    <w:rPr>
      <w:b/>
      <w:bCs/>
    </w:rPr>
  </w:style>
  <w:style w:type="paragraph" w:customStyle="1" w:styleId="2">
    <w:name w:val="Основной текст2"/>
    <w:basedOn w:val="a"/>
    <w:rsid w:val="00A2620C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A262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qFormat/>
    <w:rsid w:val="00A262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1"/>
    <w:rsid w:val="00A2620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A2620C"/>
  </w:style>
  <w:style w:type="character" w:customStyle="1" w:styleId="1">
    <w:name w:val="Основной текст Знак1"/>
    <w:link w:val="a7"/>
    <w:rsid w:val="00A2620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21522</Words>
  <Characters>122681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27</cp:revision>
  <dcterms:created xsi:type="dcterms:W3CDTF">2020-02-20T10:11:00Z</dcterms:created>
  <dcterms:modified xsi:type="dcterms:W3CDTF">2020-03-26T03:21:00Z</dcterms:modified>
</cp:coreProperties>
</file>