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6F" w:rsidRDefault="009A4B6F" w:rsidP="009A4B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Индивидуальный образовательный маршрут по программе «Английский язык»</w:t>
      </w:r>
    </w:p>
    <w:p w:rsidR="003C0179" w:rsidRPr="000613EA" w:rsidRDefault="000613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061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самовыражения и социализации обучающегося, расширение возможности реализации ее интеллектуальных, творческих способностей в олимпиадах различных уровней предметной направленности.</w:t>
      </w:r>
    </w:p>
    <w:p w:rsidR="000613EA" w:rsidRPr="000613EA" w:rsidRDefault="000613EA" w:rsidP="000613E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613EA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Выявление, поддержка и сопровождение обучающихся, имеющих повышенную мотивацию к изучению английского языка.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Формирование способности планировать самостоятельную деятельность и критически оценивать её результаты.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Поддержка познавательного интереса и развитие творческих способностей.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Предоставление возможности совершенствовать способности в совместной деятельности с преподавателем.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Достижение результатов на конкурсах, олимпиадах по английскому языку разного уровня.</w:t>
      </w:r>
    </w:p>
    <w:p w:rsidR="000613EA" w:rsidRPr="000613EA" w:rsidRDefault="000613EA" w:rsidP="000613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13EA">
        <w:rPr>
          <w:color w:val="000000"/>
          <w:sz w:val="28"/>
          <w:szCs w:val="28"/>
        </w:rPr>
        <w:t>Научить анализировать и объективно оценивать результаты собственной учебной деятельности.</w:t>
      </w:r>
    </w:p>
    <w:p w:rsidR="000613EA" w:rsidRPr="000613EA" w:rsidRDefault="000613EA">
      <w:pPr>
        <w:rPr>
          <w:rFonts w:ascii="Times New Roman" w:hAnsi="Times New Roman" w:cs="Times New Roman"/>
          <w:b/>
          <w:sz w:val="28"/>
          <w:szCs w:val="28"/>
        </w:rPr>
      </w:pPr>
      <w:r w:rsidRPr="000613EA">
        <w:rPr>
          <w:rFonts w:ascii="Times New Roman" w:hAnsi="Times New Roman" w:cs="Times New Roman"/>
          <w:b/>
          <w:sz w:val="28"/>
          <w:szCs w:val="28"/>
        </w:rPr>
        <w:t>Формы и методы подготовки:</w:t>
      </w:r>
    </w:p>
    <w:p w:rsidR="000613EA" w:rsidRPr="000613EA" w:rsidRDefault="000613EA" w:rsidP="00061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преподавателя,</w:t>
      </w:r>
    </w:p>
    <w:p w:rsidR="000613EA" w:rsidRPr="000613EA" w:rsidRDefault="000613EA" w:rsidP="00061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самостоятельная работа с языковым материалом с опережением, </w:t>
      </w:r>
    </w:p>
    <w:p w:rsidR="000613EA" w:rsidRPr="000613EA" w:rsidRDefault="000613EA" w:rsidP="00061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пробных вариантов заданий, </w:t>
      </w:r>
    </w:p>
    <w:p w:rsidR="000613EA" w:rsidRPr="000613EA" w:rsidRDefault="000613EA" w:rsidP="000613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компьютерное тестирование.</w:t>
      </w:r>
    </w:p>
    <w:p w:rsidR="000613EA" w:rsidRDefault="000613EA" w:rsidP="000613E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3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0613EA" w:rsidRPr="000613EA" w:rsidRDefault="000613EA" w:rsidP="0006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освоение учебной дисциплины в объеме, позволяющем стать успешным участником предметных олимпиад школьного, муниципального, регионального и всероссийского этапов, а также участие в творческих конкурсах, исследовательских проектах.</w:t>
      </w:r>
    </w:p>
    <w:p w:rsidR="000613EA" w:rsidRDefault="000613EA" w:rsidP="000613EA">
      <w:pPr>
        <w:rPr>
          <w:rFonts w:ascii="Times New Roman" w:hAnsi="Times New Roman" w:cs="Times New Roman"/>
          <w:b/>
          <w:sz w:val="28"/>
          <w:szCs w:val="28"/>
        </w:rPr>
      </w:pPr>
    </w:p>
    <w:p w:rsidR="000613EA" w:rsidRDefault="009A4B6F" w:rsidP="009A4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613EA" w:rsidRDefault="000613EA" w:rsidP="000613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601" w:type="dxa"/>
        <w:tblLayout w:type="fixed"/>
        <w:tblLook w:val="04A0"/>
      </w:tblPr>
      <w:tblGrid>
        <w:gridCol w:w="3828"/>
        <w:gridCol w:w="1276"/>
        <w:gridCol w:w="4961"/>
      </w:tblGrid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эссе по предложенной теме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работы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учебного фильма Обсуждение фильма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клише для эссе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работы 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(составление) монологических высказываний по темам школьного курса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высказывания – учащийся готовит самостоятельно(интернет, пособия по подготовке к олимпиадам, учебники)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в аудитории (классе) индивидуально</w:t>
            </w:r>
          </w:p>
        </w:tc>
      </w:tr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полным охватом содержания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Аудиторная работа (индивидуально с компьютером). Собеседование по   результатам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6F" w:rsidTr="009A4B6F">
        <w:trPr>
          <w:trHeight w:val="142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«Промежуточная олимпиада»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Обстановка максимально приближена к реальной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 результатам</w:t>
            </w:r>
          </w:p>
        </w:tc>
      </w:tr>
      <w:tr w:rsidR="009A4B6F" w:rsidTr="009A4B6F">
        <w:trPr>
          <w:trHeight w:val="1351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Лексико-грамматические задания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лексико-грамматического материала (по темам)</w:t>
            </w:r>
          </w:p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B6F" w:rsidTr="009A4B6F">
        <w:trPr>
          <w:trHeight w:val="1258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</w:p>
        </w:tc>
        <w:tc>
          <w:tcPr>
            <w:tcW w:w="1276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диалоги в парах: ученик – ученик, ученик – учитель</w:t>
            </w:r>
          </w:p>
        </w:tc>
      </w:tr>
      <w:tr w:rsidR="009A4B6F" w:rsidTr="00C807DC">
        <w:trPr>
          <w:trHeight w:val="697"/>
        </w:trPr>
        <w:tc>
          <w:tcPr>
            <w:tcW w:w="3828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A4B6F" w:rsidRDefault="00C807DC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9A4B6F" w:rsidRDefault="009A4B6F" w:rsidP="006E2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3EA" w:rsidRPr="00EA451C" w:rsidRDefault="000613EA" w:rsidP="000613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3EA" w:rsidRPr="00EA451C" w:rsidRDefault="000613EA" w:rsidP="000613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3EA" w:rsidRPr="00EA451C" w:rsidRDefault="000613EA" w:rsidP="000613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3EA" w:rsidRPr="00EA451C" w:rsidRDefault="000613EA" w:rsidP="000613EA">
      <w:pPr>
        <w:rPr>
          <w:rFonts w:ascii="Times New Roman" w:hAnsi="Times New Roman" w:cs="Times New Roman"/>
          <w:sz w:val="28"/>
          <w:szCs w:val="28"/>
        </w:rPr>
      </w:pPr>
    </w:p>
    <w:p w:rsidR="000613EA" w:rsidRPr="000613EA" w:rsidRDefault="000613EA" w:rsidP="000613EA">
      <w:pPr>
        <w:rPr>
          <w:rFonts w:ascii="Times New Roman" w:hAnsi="Times New Roman" w:cs="Times New Roman"/>
          <w:b/>
          <w:sz w:val="28"/>
          <w:szCs w:val="28"/>
        </w:rPr>
      </w:pPr>
    </w:p>
    <w:p w:rsidR="000613EA" w:rsidRPr="000613EA" w:rsidRDefault="000613EA" w:rsidP="000613E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13EA" w:rsidRPr="000613EA" w:rsidSect="003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911"/>
    <w:multiLevelType w:val="multilevel"/>
    <w:tmpl w:val="A0A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76965"/>
    <w:multiLevelType w:val="hybridMultilevel"/>
    <w:tmpl w:val="21B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3EA"/>
    <w:rsid w:val="000613EA"/>
    <w:rsid w:val="003C0179"/>
    <w:rsid w:val="00477C72"/>
    <w:rsid w:val="009A4B6F"/>
    <w:rsid w:val="00C807DC"/>
    <w:rsid w:val="00CD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3EA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0613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0613EA"/>
    <w:rPr>
      <w:rFonts w:ascii="Consolas" w:hAnsi="Consolas"/>
      <w:sz w:val="21"/>
      <w:szCs w:val="21"/>
    </w:rPr>
  </w:style>
  <w:style w:type="table" w:styleId="a7">
    <w:name w:val="Table Grid"/>
    <w:basedOn w:val="a1"/>
    <w:uiPriority w:val="59"/>
    <w:rsid w:val="0006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2021-01-18T13:45:00Z</dcterms:created>
  <dcterms:modified xsi:type="dcterms:W3CDTF">2021-01-18T14:09:00Z</dcterms:modified>
</cp:coreProperties>
</file>