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B1" w:rsidRPr="00F353B1" w:rsidRDefault="00F353B1" w:rsidP="00F353B1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F353B1">
        <w:rPr>
          <w:rFonts w:ascii="Times New Roman" w:hAnsi="Times New Roman"/>
          <w:i/>
          <w:sz w:val="24"/>
          <w:szCs w:val="24"/>
        </w:rPr>
        <w:t xml:space="preserve">Мамаева Елена Николаевна, </w:t>
      </w:r>
    </w:p>
    <w:p w:rsidR="00F353B1" w:rsidRPr="00F353B1" w:rsidRDefault="00F353B1" w:rsidP="00F353B1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F353B1">
        <w:rPr>
          <w:rFonts w:ascii="Times New Roman" w:hAnsi="Times New Roman"/>
          <w:i/>
          <w:sz w:val="24"/>
          <w:szCs w:val="24"/>
        </w:rPr>
        <w:t>учитель математики МБОУ «лицей «Альфа»</w:t>
      </w:r>
    </w:p>
    <w:p w:rsidR="00C316E9" w:rsidRPr="00F353B1" w:rsidRDefault="00C316E9" w:rsidP="00F353B1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50952" w:rsidRPr="00F353B1" w:rsidRDefault="00F353B1" w:rsidP="00F353B1">
      <w:pPr>
        <w:tabs>
          <w:tab w:val="left" w:pos="373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53B1">
        <w:rPr>
          <w:rFonts w:ascii="Times New Roman" w:hAnsi="Times New Roman"/>
          <w:b/>
          <w:sz w:val="24"/>
          <w:szCs w:val="24"/>
        </w:rPr>
        <w:t>Э</w:t>
      </w:r>
      <w:r w:rsidR="00650952" w:rsidRPr="00F353B1">
        <w:rPr>
          <w:rFonts w:ascii="Times New Roman" w:hAnsi="Times New Roman"/>
          <w:b/>
          <w:sz w:val="24"/>
          <w:szCs w:val="24"/>
        </w:rPr>
        <w:t>лективный курс</w:t>
      </w:r>
    </w:p>
    <w:p w:rsidR="00063136" w:rsidRPr="00F353B1" w:rsidRDefault="00063136" w:rsidP="00F353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53B1">
        <w:rPr>
          <w:rFonts w:ascii="Times New Roman" w:hAnsi="Times New Roman"/>
          <w:b/>
          <w:sz w:val="24"/>
          <w:szCs w:val="24"/>
        </w:rPr>
        <w:t>«</w:t>
      </w:r>
      <w:r w:rsidR="00DD6293" w:rsidRPr="00F353B1">
        <w:rPr>
          <w:rFonts w:ascii="Times New Roman" w:hAnsi="Times New Roman"/>
          <w:b/>
          <w:sz w:val="24"/>
          <w:szCs w:val="24"/>
        </w:rPr>
        <w:t>Математический п</w:t>
      </w:r>
      <w:r w:rsidRPr="00F353B1">
        <w:rPr>
          <w:rFonts w:ascii="Times New Roman" w:hAnsi="Times New Roman"/>
          <w:b/>
          <w:sz w:val="24"/>
          <w:szCs w:val="24"/>
        </w:rPr>
        <w:t>рактикум по решению задач»</w:t>
      </w:r>
    </w:p>
    <w:p w:rsidR="00F353B1" w:rsidRDefault="00F353B1" w:rsidP="00F353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53B1">
        <w:rPr>
          <w:rFonts w:ascii="Times New Roman" w:hAnsi="Times New Roman"/>
          <w:b/>
          <w:sz w:val="24"/>
          <w:szCs w:val="24"/>
        </w:rPr>
        <w:t>для учащихся 9-х классов</w:t>
      </w:r>
    </w:p>
    <w:p w:rsidR="00F353B1" w:rsidRPr="00F353B1" w:rsidRDefault="00F353B1" w:rsidP="00F353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62696" w:rsidRPr="00F353B1" w:rsidRDefault="00F353B1" w:rsidP="00F353B1">
      <w:pPr>
        <w:pStyle w:val="Style3"/>
        <w:widowControl/>
        <w:spacing w:line="240" w:lineRule="auto"/>
        <w:ind w:firstLine="567"/>
        <w:jc w:val="center"/>
        <w:rPr>
          <w:rStyle w:val="FontStyle398"/>
          <w:rFonts w:ascii="Times New Roman" w:eastAsia="Microsoft Sans Serif" w:hAnsi="Times New Roman" w:cs="Times New Roman"/>
          <w:sz w:val="24"/>
          <w:szCs w:val="24"/>
        </w:rPr>
      </w:pPr>
      <w:r>
        <w:rPr>
          <w:rStyle w:val="FontStyle398"/>
          <w:rFonts w:ascii="Times New Roman" w:eastAsia="Microsoft Sans Serif" w:hAnsi="Times New Roman" w:cs="Times New Roman"/>
          <w:sz w:val="24"/>
          <w:szCs w:val="24"/>
        </w:rPr>
        <w:t>Пояснительная записка</w:t>
      </w:r>
    </w:p>
    <w:p w:rsidR="00262696" w:rsidRDefault="00BB3C1B" w:rsidP="00F353B1">
      <w:pPr>
        <w:spacing w:after="0" w:line="240" w:lineRule="auto"/>
        <w:ind w:left="-360" w:firstLine="567"/>
        <w:jc w:val="both"/>
        <w:rPr>
          <w:rFonts w:ascii="Times New Roman" w:hAnsi="Times New Roman"/>
          <w:b/>
          <w:sz w:val="24"/>
          <w:szCs w:val="24"/>
        </w:rPr>
      </w:pPr>
      <w:r w:rsidRPr="00F353B1">
        <w:rPr>
          <w:rStyle w:val="FontStyle398"/>
          <w:rFonts w:ascii="Times New Roman" w:eastAsia="Microsoft Sans Serif" w:hAnsi="Times New Roman" w:cs="Times New Roman"/>
          <w:b w:val="0"/>
          <w:sz w:val="24"/>
          <w:szCs w:val="24"/>
        </w:rPr>
        <w:t xml:space="preserve">Рабочая программа элективного курса </w:t>
      </w:r>
      <w:r w:rsidRPr="00F353B1">
        <w:rPr>
          <w:rFonts w:ascii="Times New Roman" w:hAnsi="Times New Roman"/>
          <w:sz w:val="24"/>
          <w:szCs w:val="24"/>
        </w:rPr>
        <w:t>«Математический практикум по решению задач» составлена на основе двух книг: 1) Элективный курс. Текстовые задачи: сложности и пути их решения. Алгебра. 9 класс./ Сост. Г. И. Григорьева. – Волгоград: ИТД «Корифей»</w:t>
      </w:r>
      <w:r w:rsidR="00BD76E0" w:rsidRPr="00F353B1">
        <w:rPr>
          <w:rFonts w:ascii="Times New Roman" w:hAnsi="Times New Roman"/>
          <w:sz w:val="24"/>
          <w:szCs w:val="24"/>
        </w:rPr>
        <w:t>, 2007</w:t>
      </w:r>
      <w:r w:rsidRPr="00F353B1">
        <w:rPr>
          <w:rFonts w:ascii="Times New Roman" w:hAnsi="Times New Roman"/>
          <w:sz w:val="24"/>
          <w:szCs w:val="24"/>
        </w:rPr>
        <w:t xml:space="preserve">. – 112 с. </w:t>
      </w:r>
      <w:r w:rsidR="004E5A88" w:rsidRPr="00F353B1">
        <w:rPr>
          <w:rFonts w:ascii="Times New Roman" w:hAnsi="Times New Roman"/>
          <w:sz w:val="24"/>
          <w:szCs w:val="24"/>
        </w:rPr>
        <w:t xml:space="preserve">Данный курс состоит из 22 часов (раздел 1-6). </w:t>
      </w:r>
      <w:r w:rsidRPr="00F353B1">
        <w:rPr>
          <w:rFonts w:ascii="Times New Roman" w:hAnsi="Times New Roman"/>
          <w:sz w:val="24"/>
          <w:szCs w:val="24"/>
        </w:rPr>
        <w:t xml:space="preserve"> 2) </w:t>
      </w:r>
      <w:r w:rsidR="00BD76E0" w:rsidRPr="00F353B1">
        <w:rPr>
          <w:rFonts w:ascii="Times New Roman" w:hAnsi="Times New Roman"/>
          <w:sz w:val="24"/>
          <w:szCs w:val="24"/>
        </w:rPr>
        <w:t>Математика. 8-9 классы: элективные курсы «Самый простой способ решения непростых неравенств», «Избранные задачи по планиметрии», «Решение задач с помощью графов» / авт. – сост. Л. Н. Харламова. – Волгоград: Учитель, 2007. – 89 с</w:t>
      </w:r>
      <w:proofErr w:type="gramStart"/>
      <w:r w:rsidR="00BD76E0" w:rsidRPr="00F353B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BD76E0" w:rsidRPr="00F353B1">
        <w:rPr>
          <w:rFonts w:ascii="Times New Roman" w:hAnsi="Times New Roman"/>
          <w:sz w:val="24"/>
          <w:szCs w:val="24"/>
        </w:rPr>
        <w:t xml:space="preserve">Из второй книги был взят курс «Избранные задачи по планиметрии» в объёме 8, 5 часов. </w:t>
      </w:r>
      <w:r w:rsidR="00C241E6" w:rsidRPr="00F353B1">
        <w:rPr>
          <w:rFonts w:ascii="Times New Roman" w:hAnsi="Times New Roman"/>
          <w:sz w:val="24"/>
          <w:szCs w:val="24"/>
        </w:rPr>
        <w:t xml:space="preserve">Занятие «Проверь себя»  </w:t>
      </w:r>
      <w:r w:rsidR="00BD76E0" w:rsidRPr="00F353B1">
        <w:rPr>
          <w:rFonts w:ascii="Times New Roman" w:hAnsi="Times New Roman"/>
          <w:sz w:val="24"/>
          <w:szCs w:val="24"/>
        </w:rPr>
        <w:t>0.5 часа</w:t>
      </w:r>
      <w:r w:rsidR="00C241E6" w:rsidRPr="00F353B1">
        <w:rPr>
          <w:rFonts w:ascii="Times New Roman" w:hAnsi="Times New Roman"/>
          <w:sz w:val="24"/>
          <w:szCs w:val="24"/>
        </w:rPr>
        <w:t xml:space="preserve"> </w:t>
      </w:r>
      <w:r w:rsidR="00BD76E0" w:rsidRPr="00F353B1">
        <w:rPr>
          <w:rFonts w:ascii="Times New Roman" w:hAnsi="Times New Roman"/>
          <w:sz w:val="24"/>
          <w:szCs w:val="24"/>
        </w:rPr>
        <w:t xml:space="preserve"> </w:t>
      </w:r>
      <w:r w:rsidR="00C241E6" w:rsidRPr="00F353B1">
        <w:rPr>
          <w:rFonts w:ascii="Times New Roman" w:hAnsi="Times New Roman"/>
          <w:sz w:val="24"/>
          <w:szCs w:val="24"/>
        </w:rPr>
        <w:t>был</w:t>
      </w:r>
      <w:r w:rsidR="004E5A88" w:rsidRPr="00F353B1">
        <w:rPr>
          <w:rFonts w:ascii="Times New Roman" w:hAnsi="Times New Roman"/>
          <w:sz w:val="24"/>
          <w:szCs w:val="24"/>
        </w:rPr>
        <w:t xml:space="preserve">о заменено - </w:t>
      </w:r>
      <w:r w:rsidR="00C241E6" w:rsidRPr="00F353B1">
        <w:rPr>
          <w:rFonts w:ascii="Times New Roman" w:hAnsi="Times New Roman"/>
          <w:sz w:val="24"/>
          <w:szCs w:val="24"/>
        </w:rPr>
        <w:t>4 часа были добавлены</w:t>
      </w:r>
      <w:r w:rsidR="004E5A88" w:rsidRPr="00F353B1">
        <w:rPr>
          <w:rFonts w:ascii="Times New Roman" w:hAnsi="Times New Roman"/>
          <w:sz w:val="24"/>
          <w:szCs w:val="24"/>
        </w:rPr>
        <w:t xml:space="preserve"> впервые 5 разделов на практикум по решению задач (по одному часу в каждый раздел).</w:t>
      </w:r>
      <w:r w:rsidR="00F66545" w:rsidRPr="00F353B1">
        <w:rPr>
          <w:rFonts w:ascii="Times New Roman" w:hAnsi="Times New Roman"/>
          <w:sz w:val="24"/>
          <w:szCs w:val="24"/>
        </w:rPr>
        <w:t xml:space="preserve"> Программа рас</w:t>
      </w:r>
      <w:r w:rsidR="00FB1156" w:rsidRPr="00F353B1">
        <w:rPr>
          <w:rFonts w:ascii="Times New Roman" w:hAnsi="Times New Roman"/>
          <w:sz w:val="24"/>
          <w:szCs w:val="24"/>
        </w:rPr>
        <w:t>с</w:t>
      </w:r>
      <w:r w:rsidR="00F66545" w:rsidRPr="00F353B1">
        <w:rPr>
          <w:rFonts w:ascii="Times New Roman" w:hAnsi="Times New Roman"/>
          <w:sz w:val="24"/>
          <w:szCs w:val="24"/>
        </w:rPr>
        <w:t>читана на 34 часа по 1 часу в неделю.</w:t>
      </w:r>
      <w:r w:rsidR="00B02473" w:rsidRPr="00F353B1">
        <w:rPr>
          <w:rFonts w:ascii="Times New Roman" w:hAnsi="Times New Roman"/>
          <w:b/>
          <w:sz w:val="24"/>
          <w:szCs w:val="24"/>
        </w:rPr>
        <w:t xml:space="preserve"> </w:t>
      </w:r>
    </w:p>
    <w:p w:rsidR="00F353B1" w:rsidRPr="00F353B1" w:rsidRDefault="00F353B1" w:rsidP="00F353B1">
      <w:pPr>
        <w:spacing w:after="0" w:line="240" w:lineRule="auto"/>
        <w:ind w:left="-360" w:firstLine="567"/>
        <w:jc w:val="both"/>
        <w:rPr>
          <w:rStyle w:val="FontStyle398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F353B1" w:rsidRDefault="00F353B1" w:rsidP="00F353B1">
      <w:pPr>
        <w:pStyle w:val="Style3"/>
        <w:widowControl/>
        <w:spacing w:line="240" w:lineRule="auto"/>
        <w:ind w:firstLine="567"/>
        <w:jc w:val="center"/>
        <w:rPr>
          <w:rStyle w:val="FontStyle398"/>
          <w:rFonts w:ascii="Times New Roman" w:eastAsia="Microsoft Sans Serif" w:hAnsi="Times New Roman" w:cs="Times New Roman"/>
          <w:sz w:val="24"/>
          <w:szCs w:val="24"/>
        </w:rPr>
      </w:pPr>
      <w:r>
        <w:rPr>
          <w:rStyle w:val="FontStyle398"/>
          <w:rFonts w:ascii="Times New Roman" w:eastAsia="Microsoft Sans Serif" w:hAnsi="Times New Roman" w:cs="Times New Roman"/>
          <w:sz w:val="24"/>
          <w:szCs w:val="24"/>
        </w:rPr>
        <w:t>Планируемые результаты освоения учебного курса</w:t>
      </w:r>
    </w:p>
    <w:p w:rsidR="00063136" w:rsidRPr="00F353B1" w:rsidRDefault="00063136" w:rsidP="00F353B1">
      <w:pPr>
        <w:pStyle w:val="Style3"/>
        <w:widowControl/>
        <w:spacing w:line="240" w:lineRule="auto"/>
        <w:ind w:firstLine="567"/>
        <w:rPr>
          <w:rFonts w:eastAsia="Microsoft Sans Serif"/>
          <w:b/>
          <w:bCs/>
          <w:color w:val="000000"/>
        </w:rPr>
      </w:pPr>
      <w:r w:rsidRPr="00F353B1">
        <w:t xml:space="preserve">У </w:t>
      </w:r>
      <w:proofErr w:type="gramStart"/>
      <w:r w:rsidRPr="00F353B1">
        <w:t>обучающихся</w:t>
      </w:r>
      <w:proofErr w:type="gramEnd"/>
      <w:r w:rsidRPr="00F353B1">
        <w:t xml:space="preserve"> могут быть сформированы </w:t>
      </w:r>
      <w:r w:rsidRPr="00F353B1">
        <w:rPr>
          <w:b/>
        </w:rPr>
        <w:t>личностные результаты: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математической деятельности;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иметь опыт публичного выступления перед учащимися своего класса и на научно-практической ученической конференции;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63136" w:rsidRPr="00F353B1" w:rsidRDefault="00063136" w:rsidP="00F353B1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 решении задач.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B1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3B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</w:t>
      </w:r>
      <w:proofErr w:type="gramEnd"/>
      <w:r w:rsidRPr="00F3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3B1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окружающей жизни;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lastRenderedPageBreak/>
        <w:t>концентрировать волю для преодоления интеллектуальных затруднений и физических препятствий;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</w:t>
      </w:r>
      <w:r w:rsidRPr="00F353B1">
        <w:rPr>
          <w:rStyle w:val="1"/>
          <w:rFonts w:eastAsia="Microsoft Sans Serif"/>
          <w:sz w:val="24"/>
          <w:szCs w:val="24"/>
          <w:u w:val="none"/>
        </w:rPr>
        <w:t>шн</w:t>
      </w:r>
      <w:r w:rsidRPr="00F353B1">
        <w:rPr>
          <w:rFonts w:ascii="Times New Roman" w:hAnsi="Times New Roman" w:cs="Times New Roman"/>
          <w:sz w:val="24"/>
          <w:szCs w:val="24"/>
        </w:rPr>
        <w:t>ой текст в таблицу, презентовать полученную информацию, в том числе с помо</w:t>
      </w:r>
      <w:r w:rsidRPr="00F353B1">
        <w:rPr>
          <w:rStyle w:val="1"/>
          <w:rFonts w:eastAsia="Microsoft Sans Serif"/>
          <w:sz w:val="24"/>
          <w:szCs w:val="24"/>
          <w:u w:val="none"/>
        </w:rPr>
        <w:t>щь</w:t>
      </w:r>
      <w:r w:rsidRPr="00F353B1">
        <w:rPr>
          <w:rFonts w:ascii="Times New Roman" w:hAnsi="Times New Roman" w:cs="Times New Roman"/>
          <w:sz w:val="24"/>
          <w:szCs w:val="24"/>
        </w:rPr>
        <w:t>ю ИКТ);</w:t>
      </w:r>
    </w:p>
    <w:p w:rsidR="00063136" w:rsidRPr="00F353B1" w:rsidRDefault="00063136" w:rsidP="00F353B1">
      <w:pPr>
        <w:pStyle w:val="a5"/>
        <w:numPr>
          <w:ilvl w:val="0"/>
          <w:numId w:val="2"/>
        </w:numPr>
        <w:ind w:left="0" w:firstLine="567"/>
        <w:jc w:val="both"/>
      </w:pPr>
      <w:r w:rsidRPr="00F353B1">
        <w:t>логически мыслить, рассуждать, анализировать усло</w:t>
      </w:r>
      <w:r w:rsidRPr="00F353B1">
        <w:softHyphen/>
        <w:t>вия заданий, а также свои действия;</w:t>
      </w:r>
    </w:p>
    <w:p w:rsidR="00063136" w:rsidRPr="00F353B1" w:rsidRDefault="00063136" w:rsidP="00F353B1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3B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3B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53B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F353B1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F353B1">
        <w:rPr>
          <w:rFonts w:ascii="Times New Roman" w:hAnsi="Times New Roman" w:cs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выбирать наиболее эффективные и рациональные способы решения задач;</w:t>
      </w:r>
    </w:p>
    <w:p w:rsidR="00063136" w:rsidRPr="00F353B1" w:rsidRDefault="00063136" w:rsidP="00F353B1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3B1">
        <w:rPr>
          <w:rFonts w:ascii="Times New Roman" w:hAnsi="Times New Roman" w:cs="Times New Roman"/>
          <w:sz w:val="24"/>
          <w:szCs w:val="24"/>
        </w:rPr>
        <w:t xml:space="preserve"> </w:t>
      </w:r>
      <w:r w:rsidRPr="00F353B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Коммуникативные 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3B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353B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63136" w:rsidRPr="00F353B1" w:rsidRDefault="00063136" w:rsidP="00F353B1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63136" w:rsidRPr="00F353B1" w:rsidRDefault="00063136" w:rsidP="00F353B1">
      <w:pPr>
        <w:pStyle w:val="a5"/>
        <w:numPr>
          <w:ilvl w:val="0"/>
          <w:numId w:val="4"/>
        </w:numPr>
        <w:ind w:left="0" w:firstLine="567"/>
        <w:jc w:val="both"/>
      </w:pPr>
      <w:r w:rsidRPr="00F353B1">
        <w:t>работать в группе;  оценивать свою работу;</w:t>
      </w:r>
    </w:p>
    <w:p w:rsidR="00063136" w:rsidRPr="00F353B1" w:rsidRDefault="00063136" w:rsidP="00F353B1">
      <w:pPr>
        <w:pStyle w:val="a5"/>
        <w:numPr>
          <w:ilvl w:val="0"/>
          <w:numId w:val="4"/>
        </w:numPr>
        <w:ind w:left="0" w:firstLine="567"/>
        <w:jc w:val="both"/>
      </w:pPr>
      <w:r w:rsidRPr="00F353B1">
        <w:t>слушать других, уважать друзей, считаться с мнением одноклассников.</w:t>
      </w:r>
    </w:p>
    <w:p w:rsidR="00063136" w:rsidRPr="00F353B1" w:rsidRDefault="00063136" w:rsidP="00F353B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3B1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</w:p>
    <w:p w:rsidR="00063136" w:rsidRPr="00F353B1" w:rsidRDefault="005F3831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У</w:t>
      </w:r>
      <w:r w:rsidR="00063136" w:rsidRPr="00F353B1">
        <w:rPr>
          <w:rFonts w:ascii="Times New Roman" w:hAnsi="Times New Roman" w:cs="Times New Roman"/>
          <w:sz w:val="24"/>
          <w:szCs w:val="24"/>
        </w:rPr>
        <w:t>чащиеся</w:t>
      </w:r>
      <w:r w:rsidRPr="00F353B1">
        <w:rPr>
          <w:rFonts w:ascii="Times New Roman" w:hAnsi="Times New Roman" w:cs="Times New Roman"/>
          <w:sz w:val="24"/>
          <w:szCs w:val="24"/>
        </w:rPr>
        <w:t xml:space="preserve"> узнают и </w:t>
      </w:r>
      <w:r w:rsidR="00063136" w:rsidRPr="00F353B1">
        <w:rPr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5F3831" w:rsidRPr="00F353B1" w:rsidRDefault="005F3831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lastRenderedPageBreak/>
        <w:t>основными методами и приёмами решения текстовых задач;</w:t>
      </w:r>
    </w:p>
    <w:p w:rsidR="00583168" w:rsidRPr="00F353B1" w:rsidRDefault="000D25EB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классификацию</w:t>
      </w:r>
      <w:r w:rsidR="005F3831" w:rsidRPr="00F353B1">
        <w:rPr>
          <w:rFonts w:ascii="Times New Roman" w:hAnsi="Times New Roman" w:cs="Times New Roman"/>
          <w:sz w:val="24"/>
          <w:szCs w:val="24"/>
        </w:rPr>
        <w:t xml:space="preserve"> текстовы</w:t>
      </w:r>
      <w:r w:rsidRPr="00F353B1">
        <w:rPr>
          <w:rFonts w:ascii="Times New Roman" w:hAnsi="Times New Roman" w:cs="Times New Roman"/>
          <w:sz w:val="24"/>
          <w:szCs w:val="24"/>
        </w:rPr>
        <w:t>х</w:t>
      </w:r>
      <w:r w:rsidR="005F3831" w:rsidRPr="00F353B1">
        <w:rPr>
          <w:rFonts w:ascii="Times New Roman" w:hAnsi="Times New Roman" w:cs="Times New Roman"/>
          <w:sz w:val="24"/>
          <w:szCs w:val="24"/>
        </w:rPr>
        <w:t xml:space="preserve"> задачи и алгоритмы их решения</w:t>
      </w:r>
    </w:p>
    <w:p w:rsidR="00583168" w:rsidRPr="00F353B1" w:rsidRDefault="00583168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определять тип текстовой задачи;</w:t>
      </w:r>
    </w:p>
    <w:p w:rsidR="000D25EB" w:rsidRPr="00F353B1" w:rsidRDefault="000D25EB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узнавать особенности методики решения задач;</w:t>
      </w:r>
    </w:p>
    <w:p w:rsidR="000D25EB" w:rsidRPr="00F353B1" w:rsidRDefault="000D25EB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применять полученные математические  знания в решении жизненных задач;</w:t>
      </w:r>
    </w:p>
    <w:p w:rsidR="0061407C" w:rsidRPr="00F353B1" w:rsidRDefault="0061407C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ключевые термины, формулы курса планиметрии в разделе «Треугольники», « Четырёхугольники»;</w:t>
      </w:r>
    </w:p>
    <w:p w:rsidR="0061407C" w:rsidRPr="00F353B1" w:rsidRDefault="0061407C" w:rsidP="00F353B1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основные алгоритмы решения треугольников;</w:t>
      </w:r>
    </w:p>
    <w:p w:rsidR="0061407C" w:rsidRPr="00F353B1" w:rsidRDefault="00B4768D" w:rsidP="00F353B1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применять теорети</w:t>
      </w:r>
      <w:r w:rsidR="0061407C" w:rsidRPr="00F353B1">
        <w:rPr>
          <w:rFonts w:ascii="Times New Roman" w:hAnsi="Times New Roman" w:cs="Times New Roman"/>
          <w:sz w:val="24"/>
          <w:szCs w:val="24"/>
        </w:rPr>
        <w:t>ческие знания при решении задач;</w:t>
      </w:r>
    </w:p>
    <w:p w:rsidR="0061407C" w:rsidRPr="00F353B1" w:rsidRDefault="0061407C" w:rsidP="00F353B1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использовать возможности ПК для самоконтроля т отработки основных умений, приобретённых в ходе изучения курса.</w:t>
      </w:r>
    </w:p>
    <w:p w:rsidR="00B02473" w:rsidRPr="00F353B1" w:rsidRDefault="00063136" w:rsidP="00F353B1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энциклопедий, справочников и другой литера</w:t>
      </w:r>
      <w:r w:rsidR="0061407C" w:rsidRPr="00F353B1">
        <w:rPr>
          <w:rFonts w:ascii="Times New Roman" w:hAnsi="Times New Roman" w:cs="Times New Roman"/>
          <w:sz w:val="24"/>
          <w:szCs w:val="24"/>
        </w:rPr>
        <w:t>турой для нахождения информации.</w:t>
      </w:r>
    </w:p>
    <w:p w:rsidR="00650952" w:rsidRPr="00F353B1" w:rsidRDefault="00650952" w:rsidP="00F353B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838" w:rsidRPr="00F353B1" w:rsidRDefault="00F353B1" w:rsidP="00F353B1">
      <w:pPr>
        <w:pStyle w:val="a4"/>
        <w:ind w:firstLine="567"/>
        <w:jc w:val="center"/>
        <w:rPr>
          <w:rStyle w:val="FontStyle398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A91838" w:rsidRPr="00F353B1" w:rsidRDefault="00650952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t xml:space="preserve">1) </w:t>
      </w:r>
      <w:r w:rsidR="00A91838" w:rsidRPr="00F353B1">
        <w:rPr>
          <w:rFonts w:ascii="Times New Roman" w:hAnsi="Times New Roman" w:cs="Times New Roman"/>
          <w:sz w:val="24"/>
          <w:szCs w:val="24"/>
        </w:rPr>
        <w:t>Элективный курс. Текстовые задачи: сложности и пути их решения. Алгебра. 9 класс./ Сост. Г. И. Григорьева. – Волгоград: ИТД «Корифей»,2007. – 112 с. Данный курс состоит из 22 часов (раздел 1-6).</w:t>
      </w:r>
    </w:p>
    <w:p w:rsidR="00A91838" w:rsidRPr="00F353B1" w:rsidRDefault="00A91838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b/>
          <w:sz w:val="24"/>
          <w:szCs w:val="24"/>
        </w:rPr>
        <w:t xml:space="preserve">Текстовые задачи и техника их решения (1 ч.). </w:t>
      </w:r>
      <w:r w:rsidRPr="00F353B1">
        <w:rPr>
          <w:rFonts w:ascii="Times New Roman" w:hAnsi="Times New Roman" w:cs="Times New Roman"/>
          <w:sz w:val="24"/>
          <w:szCs w:val="24"/>
        </w:rPr>
        <w:t>Текстовая задача. Виды текстовых задач и их примеры. Решение текстовой задачи. Этапы решения текстовой задачи. Решение текстовых задач арифметическими приёмами (по действиям). Решение текстовых задач методом составления уравнения, неравенства или их системы. Решение текстовой задачи с помощью графика. Чертёж к текстовой задаче и его значение для построения математической модели.</w:t>
      </w:r>
    </w:p>
    <w:p w:rsidR="000D25EB" w:rsidRPr="00F353B1" w:rsidRDefault="00A91838" w:rsidP="00F353B1">
      <w:pPr>
        <w:pStyle w:val="a4"/>
        <w:ind w:firstLine="567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</w:rPr>
      </w:pPr>
      <w:r w:rsidRPr="00F353B1">
        <w:rPr>
          <w:rFonts w:ascii="Times New Roman" w:hAnsi="Times New Roman" w:cs="Times New Roman"/>
          <w:b/>
          <w:sz w:val="24"/>
          <w:szCs w:val="24"/>
        </w:rPr>
        <w:t xml:space="preserve">Задачи на движение (5 ч.). </w:t>
      </w:r>
      <w:r w:rsidR="00A47F35" w:rsidRPr="00F353B1">
        <w:rPr>
          <w:rFonts w:ascii="Times New Roman" w:hAnsi="Times New Roman" w:cs="Times New Roman"/>
          <w:sz w:val="24"/>
          <w:szCs w:val="24"/>
        </w:rPr>
        <w:t>Движение тел по течению и против течения. Равномерное и равноускоренное движения тел по прямой линии в одном направлении и навстречу друг другу. Графики движения в прямоугольной системе координат. Чтение графиков движения и применение их для решения текстовых задач. Решение текстовых задач  с использованием  элементов геометрии.</w:t>
      </w:r>
    </w:p>
    <w:p w:rsidR="003330E6" w:rsidRPr="00F353B1" w:rsidRDefault="00A47F35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b/>
          <w:sz w:val="24"/>
          <w:szCs w:val="24"/>
        </w:rPr>
        <w:tab/>
      </w:r>
      <w:r w:rsidRPr="00F353B1">
        <w:rPr>
          <w:rFonts w:ascii="Times New Roman" w:hAnsi="Times New Roman"/>
          <w:sz w:val="24"/>
          <w:szCs w:val="24"/>
        </w:rPr>
        <w:t>Особенности выбора переменных и методики  решения задач на движение. Составление таблицы данных задачи на движение и её значение для составления математической модели.</w:t>
      </w:r>
    </w:p>
    <w:p w:rsidR="00A47F35" w:rsidRPr="00F353B1" w:rsidRDefault="00A47F35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</w:r>
      <w:r w:rsidRPr="00F353B1">
        <w:rPr>
          <w:rFonts w:ascii="Times New Roman" w:hAnsi="Times New Roman"/>
          <w:b/>
          <w:sz w:val="24"/>
          <w:szCs w:val="24"/>
        </w:rPr>
        <w:t xml:space="preserve">Задачи на совместную работу (5 ч.). </w:t>
      </w:r>
      <w:r w:rsidRPr="00F353B1">
        <w:rPr>
          <w:rFonts w:ascii="Times New Roman" w:hAnsi="Times New Roman"/>
          <w:sz w:val="24"/>
          <w:szCs w:val="24"/>
        </w:rPr>
        <w:t>Формула зависимости объёма выполненной работы от производительности и времени её выполнения. Особенности выбора переменных и методики решения задач на работу. Составление таблицы данных задачи на работу и её значение для составления математической модели.</w:t>
      </w:r>
    </w:p>
    <w:p w:rsidR="00A47F35" w:rsidRPr="00F353B1" w:rsidRDefault="00A47F35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</w:r>
      <w:r w:rsidRPr="00F353B1">
        <w:rPr>
          <w:rFonts w:ascii="Times New Roman" w:hAnsi="Times New Roman"/>
          <w:b/>
          <w:sz w:val="24"/>
          <w:szCs w:val="24"/>
        </w:rPr>
        <w:t xml:space="preserve">Задачи на проценты (5 ч.). </w:t>
      </w:r>
      <w:r w:rsidRPr="00F353B1">
        <w:rPr>
          <w:rFonts w:ascii="Times New Roman" w:hAnsi="Times New Roman"/>
          <w:sz w:val="24"/>
          <w:szCs w:val="24"/>
        </w:rPr>
        <w:t>Формулы процентов и сложных процентов. Особенности выбора переменных и методики решения задач  с экономическим содержанием.</w:t>
      </w:r>
    </w:p>
    <w:p w:rsidR="00A47F35" w:rsidRPr="00F353B1" w:rsidRDefault="00A47F35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</w:r>
      <w:r w:rsidRPr="00F353B1">
        <w:rPr>
          <w:rFonts w:ascii="Times New Roman" w:hAnsi="Times New Roman"/>
          <w:b/>
          <w:sz w:val="24"/>
          <w:szCs w:val="24"/>
        </w:rPr>
        <w:t xml:space="preserve">Задачи на сплавы и смеси (5 ч.). </w:t>
      </w:r>
      <w:r w:rsidRPr="00F353B1">
        <w:rPr>
          <w:rFonts w:ascii="Times New Roman" w:hAnsi="Times New Roman"/>
          <w:sz w:val="24"/>
          <w:szCs w:val="24"/>
        </w:rPr>
        <w:t>Формула зависимости массы или объёма вещества в сплаве, смеси, растворе («часть») от концентрации («доля»</w:t>
      </w:r>
      <w:proofErr w:type="gramStart"/>
      <w:r w:rsidRPr="00F353B1">
        <w:rPr>
          <w:rFonts w:ascii="Times New Roman" w:hAnsi="Times New Roman"/>
          <w:sz w:val="24"/>
          <w:szCs w:val="24"/>
        </w:rPr>
        <w:t>)и</w:t>
      </w:r>
      <w:proofErr w:type="gramEnd"/>
      <w:r w:rsidRPr="00F353B1">
        <w:rPr>
          <w:rFonts w:ascii="Times New Roman" w:hAnsi="Times New Roman"/>
          <w:sz w:val="24"/>
          <w:szCs w:val="24"/>
        </w:rPr>
        <w:t xml:space="preserve"> массы или объёма сплава, смеси, раствора («всего»). Особенности выбора переменных и методики решения задач  на сплавы, смеси, растворы и её значение для математической модели. Составление таблицы данных задачи на сплавы, смеси, растворы и её значение для составления математической модели.  Решение задач с помощью графика.</w:t>
      </w:r>
    </w:p>
    <w:p w:rsidR="006249F1" w:rsidRPr="00F353B1" w:rsidRDefault="006249F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</w:r>
      <w:r w:rsidRPr="00F353B1">
        <w:rPr>
          <w:rFonts w:ascii="Times New Roman" w:hAnsi="Times New Roman"/>
          <w:b/>
          <w:sz w:val="24"/>
          <w:szCs w:val="24"/>
        </w:rPr>
        <w:t>Задачи на прогрессии (4 ч.).</w:t>
      </w:r>
      <w:r w:rsidRPr="00F353B1">
        <w:rPr>
          <w:rFonts w:ascii="Times New Roman" w:hAnsi="Times New Roman"/>
          <w:sz w:val="24"/>
          <w:szCs w:val="24"/>
        </w:rPr>
        <w:t xml:space="preserve"> </w:t>
      </w:r>
      <w:r w:rsidR="00C80F6A" w:rsidRPr="00F353B1">
        <w:rPr>
          <w:rFonts w:ascii="Times New Roman" w:hAnsi="Times New Roman"/>
          <w:sz w:val="24"/>
          <w:szCs w:val="24"/>
        </w:rPr>
        <w:t xml:space="preserve">Формулы общего члена и суммы первых </w:t>
      </w:r>
      <w:r w:rsidR="00C80F6A" w:rsidRPr="00F353B1">
        <w:rPr>
          <w:rFonts w:ascii="Times New Roman" w:hAnsi="Times New Roman"/>
          <w:sz w:val="24"/>
          <w:szCs w:val="24"/>
          <w:lang w:val="en-US"/>
        </w:rPr>
        <w:t>n</w:t>
      </w:r>
      <w:r w:rsidR="00C80F6A" w:rsidRPr="00F353B1">
        <w:rPr>
          <w:rFonts w:ascii="Times New Roman" w:hAnsi="Times New Roman"/>
          <w:sz w:val="24"/>
          <w:szCs w:val="24"/>
        </w:rPr>
        <w:t xml:space="preserve"> членов арифметической и геометрической прогрессий. Формулы арифметической и геометрической прогрессий, отражающие их характеристические свойства. Особенности выбора переменных и методики решения задач на прогрессии.</w:t>
      </w:r>
    </w:p>
    <w:p w:rsidR="003330E6" w:rsidRPr="00F353B1" w:rsidRDefault="00650952" w:rsidP="00F35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B1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330E6" w:rsidRPr="00F353B1">
        <w:rPr>
          <w:rFonts w:ascii="Times New Roman" w:hAnsi="Times New Roman" w:cs="Times New Roman"/>
          <w:sz w:val="24"/>
          <w:szCs w:val="24"/>
        </w:rPr>
        <w:t>Математика. 8-9 классы: элективные курсы «Самый простой способ решения непростых неравенств», «Избранные задачи по планиметрии», «Решение задач с помощью графов» / авт. – сост. Л. Н. Харламова. – Волгоград: Учитель, 2007. – 89 с.</w:t>
      </w:r>
    </w:p>
    <w:p w:rsidR="003330E6" w:rsidRPr="00F353B1" w:rsidRDefault="003330E6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</w:r>
      <w:r w:rsidRPr="00F353B1">
        <w:rPr>
          <w:rFonts w:ascii="Times New Roman" w:hAnsi="Times New Roman"/>
          <w:b/>
          <w:sz w:val="24"/>
          <w:szCs w:val="24"/>
        </w:rPr>
        <w:t>Избранные задачи по планиметрии (8 ч.).  С</w:t>
      </w:r>
      <w:r w:rsidRPr="00F353B1">
        <w:rPr>
          <w:rFonts w:ascii="Times New Roman" w:hAnsi="Times New Roman"/>
          <w:sz w:val="24"/>
          <w:szCs w:val="24"/>
        </w:rPr>
        <w:t>оотношения между сторонами и углами прямоугольного треугольника, теорема Пифагора, теорема синусов и косинусов, основное тригонометрическое тождество, вписанные и описанные окружности.</w:t>
      </w:r>
    </w:p>
    <w:p w:rsidR="003330E6" w:rsidRPr="00F353B1" w:rsidRDefault="003330E6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  <w:t>Параллелограмм и трапеция, вписанные и описанные четырёхугольники, компьютерная модель «Четырёхугольники».</w:t>
      </w:r>
    </w:p>
    <w:p w:rsidR="003330E6" w:rsidRPr="00F353B1" w:rsidRDefault="003330E6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  <w:t>Площадь прямоугольника, параллелограмма, треугольника и трапеции; применение разнообразных формул площади треугольника, площади подобных фигур. Компьютерная модель «Измерение площади».</w:t>
      </w:r>
    </w:p>
    <w:p w:rsidR="003330E6" w:rsidRPr="00F353B1" w:rsidRDefault="003330E6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  <w:t xml:space="preserve">Окружности, вписанные и описанные около треугольника, применение формул: </w:t>
      </w:r>
    </w:p>
    <w:p w:rsidR="003330E6" w:rsidRPr="00F353B1" w:rsidRDefault="003330E6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  <w:t>Компьютерная модель «Вписанные и описанные окружности».</w:t>
      </w:r>
    </w:p>
    <w:p w:rsidR="003330E6" w:rsidRPr="00F353B1" w:rsidRDefault="003330E6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3B1">
        <w:rPr>
          <w:rFonts w:ascii="Times New Roman" w:hAnsi="Times New Roman"/>
          <w:sz w:val="24"/>
          <w:szCs w:val="24"/>
        </w:rPr>
        <w:tab/>
        <w:t xml:space="preserve">Компьютерная модель « Решение треугольников» предполагает проверку знаний и умений по теме </w:t>
      </w:r>
      <w:r w:rsidR="004B3FEB" w:rsidRPr="00F353B1">
        <w:rPr>
          <w:rFonts w:ascii="Times New Roman" w:hAnsi="Times New Roman"/>
          <w:sz w:val="24"/>
          <w:szCs w:val="24"/>
        </w:rPr>
        <w:t>с помощью программы «Планиметрия».</w:t>
      </w:r>
    </w:p>
    <w:p w:rsidR="003E103A" w:rsidRPr="00F353B1" w:rsidRDefault="003E103A" w:rsidP="00F353B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3B1" w:rsidRDefault="00F353B1" w:rsidP="00F353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25EB" w:rsidRPr="00F353B1" w:rsidRDefault="003E103A" w:rsidP="00F353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353B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953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850"/>
        <w:gridCol w:w="850"/>
      </w:tblGrid>
      <w:tr w:rsidR="003E103A" w:rsidRPr="00F353B1" w:rsidTr="003E103A">
        <w:trPr>
          <w:trHeight w:val="1038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bookmarkEnd w:id="0"/>
          <w:p w:rsidR="003E103A" w:rsidRPr="00F353B1" w:rsidRDefault="003E103A" w:rsidP="00F353B1">
            <w:pPr>
              <w:pStyle w:val="a5"/>
              <w:snapToGrid w:val="0"/>
              <w:ind w:left="0" w:firstLine="567"/>
              <w:jc w:val="both"/>
              <w:rPr>
                <w:b/>
              </w:rPr>
            </w:pPr>
            <w:r w:rsidRPr="00F353B1">
              <w:rPr>
                <w:b/>
              </w:rPr>
              <w:t xml:space="preserve">№ </w:t>
            </w:r>
            <w:proofErr w:type="gramStart"/>
            <w:r w:rsidRPr="00F353B1">
              <w:rPr>
                <w:b/>
              </w:rPr>
              <w:t>п</w:t>
            </w:r>
            <w:proofErr w:type="gramEnd"/>
            <w:r w:rsidRPr="00F353B1">
              <w:rPr>
                <w:b/>
              </w:rPr>
              <w:t>/п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103A" w:rsidRPr="00F353B1" w:rsidRDefault="003E103A" w:rsidP="00F353B1">
            <w:pPr>
              <w:pStyle w:val="a5"/>
              <w:snapToGrid w:val="0"/>
              <w:ind w:left="0" w:firstLine="567"/>
              <w:jc w:val="both"/>
              <w:rPr>
                <w:b/>
              </w:rPr>
            </w:pPr>
            <w:r w:rsidRPr="00F353B1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103A" w:rsidRPr="00F353B1" w:rsidRDefault="003E103A" w:rsidP="00F353B1">
            <w:pPr>
              <w:pStyle w:val="a5"/>
              <w:snapToGrid w:val="0"/>
              <w:ind w:left="0" w:firstLine="567"/>
              <w:jc w:val="both"/>
            </w:pPr>
            <w:r w:rsidRPr="00F353B1">
              <w:t>Кол-во часов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5"/>
              <w:snapToGrid w:val="0"/>
              <w:ind w:left="0" w:firstLine="567"/>
              <w:jc w:val="both"/>
            </w:pPr>
            <w:r w:rsidRPr="00F353B1">
              <w:t>При-меча-</w:t>
            </w:r>
            <w:proofErr w:type="spellStart"/>
            <w:r w:rsidRPr="00F353B1">
              <w:t>ние</w:t>
            </w:r>
            <w:proofErr w:type="spellEnd"/>
          </w:p>
        </w:tc>
      </w:tr>
      <w:tr w:rsidR="003E103A" w:rsidRPr="00F353B1" w:rsidTr="003E103A">
        <w:trPr>
          <w:trHeight w:val="739"/>
        </w:trPr>
        <w:tc>
          <w:tcPr>
            <w:tcW w:w="96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5"/>
              <w:snapToGrid w:val="0"/>
              <w:ind w:left="0" w:firstLine="567"/>
              <w:jc w:val="both"/>
              <w:rPr>
                <w:b/>
              </w:rPr>
            </w:pPr>
            <w:r w:rsidRPr="00F353B1">
              <w:rPr>
                <w:b/>
              </w:rPr>
              <w:t>Текстовые задачи и техника их решения (1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элективный курс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движение (5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«Задачи на движение»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 на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движение. Движение тел по течению и против течения.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движение. Равномерное и равноускоренное движения тел по прямой линии в одном направлении и навстречу друг другу.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движение. Решение текстовых задач  с использованием  элементов геометрии.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совместную работу (5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«Задачи на совместную работу»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 на совместную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совместную работу. Формула зависимости объёма выполненной работы от производительности и времени её выполнения.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совместную работу. Особенности выбора переменных и методики решения задач на работу.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совместную работу. Составление таблицы данных задачи на работу и её значение для составления математической модели.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проценты (5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«Задачи на проценты»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типовых задач на проценты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проценты.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проценты. Формулы процентов и сложных процентов.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проценты. Особенности выбора переменных и методики решения задач  с экономическим содержанием.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сплавы и смеси (5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Теоретический материал по теме «Задачи на сплавы и </w:t>
            </w:r>
            <w:r w:rsidRPr="00F3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смеси»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типовых задач на сплавы и смеси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сплавы  и смеси. Формула зависимости массы или объёма вещества в сплаве, смеси, растворе от концентрации и массы или объёма сплава, смеси, раствора.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сплавы  и смеси. Особенности выбора переменных и методики решения задач  на сплавы, смеси, растворы и её значение для математической модели.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сплавы  и смеси. Решение задач с помощью графика.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прогрессии (4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«Задачи на прогрессии»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 на прогрессии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на прогрессии. Формулы общего члена и суммы первых </w:t>
            </w:r>
            <w:r w:rsidRPr="00F3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прогрессии. Формулы арифметической и геометрической прогрессий, отражающие их характеристические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турнир</w:t>
            </w: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 текстовых задач»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«Избранные задачи по планиметрии» (8 ч.)</w:t>
            </w: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 </w:t>
            </w:r>
            <w:proofErr w:type="spellStart"/>
            <w:proofErr w:type="gramStart"/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 Площадь треугольника.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 Площадь трапеции.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«Вписанные и описанные окружности». </w:t>
            </w:r>
            <w:proofErr w:type="gramStart"/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Вписанные</w:t>
            </w:r>
            <w:proofErr w:type="gramEnd"/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 в треугольник и описанные около треугольника.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«Вписанные и описанные окружности». </w:t>
            </w:r>
            <w:proofErr w:type="gramStart"/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Вписанные</w:t>
            </w:r>
            <w:proofErr w:type="gramEnd"/>
            <w:r w:rsidRPr="00F353B1">
              <w:rPr>
                <w:rFonts w:ascii="Times New Roman" w:hAnsi="Times New Roman" w:cs="Times New Roman"/>
                <w:sz w:val="24"/>
                <w:szCs w:val="24"/>
              </w:rPr>
              <w:t xml:space="preserve"> в многоугольник и описанные около многоугольника.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Компьютерная модель «Решение треугольников»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A" w:rsidRPr="00F353B1" w:rsidTr="003E103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Компьютерная модель «Четырёхугольники. Вписанные и описанные четырёхугольники»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A" w:rsidRPr="00F353B1" w:rsidRDefault="003E103A" w:rsidP="00F353B1">
            <w:pPr>
              <w:pStyle w:val="a4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32D" w:rsidRPr="00F353B1" w:rsidRDefault="0050332D" w:rsidP="00F35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0332D" w:rsidRPr="00F353B1" w:rsidSect="00F353B1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6B" w:rsidRDefault="0037466B" w:rsidP="003E103A">
      <w:pPr>
        <w:spacing w:after="0" w:line="240" w:lineRule="auto"/>
      </w:pPr>
      <w:r>
        <w:separator/>
      </w:r>
    </w:p>
  </w:endnote>
  <w:endnote w:type="continuationSeparator" w:id="0">
    <w:p w:rsidR="0037466B" w:rsidRDefault="0037466B" w:rsidP="003E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139830"/>
      <w:docPartObj>
        <w:docPartGallery w:val="Page Numbers (Bottom of Page)"/>
        <w:docPartUnique/>
      </w:docPartObj>
    </w:sdtPr>
    <w:sdtEndPr/>
    <w:sdtContent>
      <w:p w:rsidR="003E103A" w:rsidRDefault="003E10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B1">
          <w:rPr>
            <w:noProof/>
          </w:rPr>
          <w:t>6</w:t>
        </w:r>
        <w:r>
          <w:fldChar w:fldCharType="end"/>
        </w:r>
      </w:p>
    </w:sdtContent>
  </w:sdt>
  <w:p w:rsidR="003E103A" w:rsidRDefault="003E10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6B" w:rsidRDefault="0037466B" w:rsidP="003E103A">
      <w:pPr>
        <w:spacing w:after="0" w:line="240" w:lineRule="auto"/>
      </w:pPr>
      <w:r>
        <w:separator/>
      </w:r>
    </w:p>
  </w:footnote>
  <w:footnote w:type="continuationSeparator" w:id="0">
    <w:p w:rsidR="0037466B" w:rsidRDefault="0037466B" w:rsidP="003E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242"/>
    <w:multiLevelType w:val="hybridMultilevel"/>
    <w:tmpl w:val="E0E4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C87"/>
    <w:multiLevelType w:val="hybridMultilevel"/>
    <w:tmpl w:val="86B8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22BE"/>
    <w:multiLevelType w:val="hybridMultilevel"/>
    <w:tmpl w:val="755015D8"/>
    <w:lvl w:ilvl="0" w:tplc="7020FD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CE483E"/>
    <w:multiLevelType w:val="hybridMultilevel"/>
    <w:tmpl w:val="82E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47404"/>
    <w:multiLevelType w:val="hybridMultilevel"/>
    <w:tmpl w:val="43DE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013C0"/>
    <w:multiLevelType w:val="hybridMultilevel"/>
    <w:tmpl w:val="5FE2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825F8"/>
    <w:multiLevelType w:val="hybridMultilevel"/>
    <w:tmpl w:val="1AF0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00F3A"/>
    <w:multiLevelType w:val="hybridMultilevel"/>
    <w:tmpl w:val="A814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72F95"/>
    <w:multiLevelType w:val="hybridMultilevel"/>
    <w:tmpl w:val="D824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F"/>
    <w:rsid w:val="00063136"/>
    <w:rsid w:val="00093081"/>
    <w:rsid w:val="000D25EB"/>
    <w:rsid w:val="001006D5"/>
    <w:rsid w:val="0013433F"/>
    <w:rsid w:val="00134C45"/>
    <w:rsid w:val="001627B9"/>
    <w:rsid w:val="001A33E5"/>
    <w:rsid w:val="001C20EC"/>
    <w:rsid w:val="00262696"/>
    <w:rsid w:val="00276293"/>
    <w:rsid w:val="00276E68"/>
    <w:rsid w:val="00295720"/>
    <w:rsid w:val="002E4BDB"/>
    <w:rsid w:val="003330E6"/>
    <w:rsid w:val="0037466B"/>
    <w:rsid w:val="00377A76"/>
    <w:rsid w:val="003E103A"/>
    <w:rsid w:val="003E4917"/>
    <w:rsid w:val="00470EBB"/>
    <w:rsid w:val="004B3FEB"/>
    <w:rsid w:val="004E5A88"/>
    <w:rsid w:val="0050332D"/>
    <w:rsid w:val="00532BE0"/>
    <w:rsid w:val="00583168"/>
    <w:rsid w:val="005F3831"/>
    <w:rsid w:val="005F79E6"/>
    <w:rsid w:val="00610B25"/>
    <w:rsid w:val="00611482"/>
    <w:rsid w:val="0061407C"/>
    <w:rsid w:val="006249F1"/>
    <w:rsid w:val="0064132D"/>
    <w:rsid w:val="00650952"/>
    <w:rsid w:val="00695F52"/>
    <w:rsid w:val="006A20E3"/>
    <w:rsid w:val="006E64D6"/>
    <w:rsid w:val="006F3111"/>
    <w:rsid w:val="00731B89"/>
    <w:rsid w:val="007773CB"/>
    <w:rsid w:val="008E2FB8"/>
    <w:rsid w:val="008E3D2E"/>
    <w:rsid w:val="00A16677"/>
    <w:rsid w:val="00A179CF"/>
    <w:rsid w:val="00A3065A"/>
    <w:rsid w:val="00A47F35"/>
    <w:rsid w:val="00A91838"/>
    <w:rsid w:val="00B02473"/>
    <w:rsid w:val="00B4768D"/>
    <w:rsid w:val="00B647E6"/>
    <w:rsid w:val="00B87C3F"/>
    <w:rsid w:val="00B938E8"/>
    <w:rsid w:val="00BA12DC"/>
    <w:rsid w:val="00BB3C1B"/>
    <w:rsid w:val="00BD76E0"/>
    <w:rsid w:val="00C241E6"/>
    <w:rsid w:val="00C316E9"/>
    <w:rsid w:val="00C80F6A"/>
    <w:rsid w:val="00CC78FF"/>
    <w:rsid w:val="00CF495F"/>
    <w:rsid w:val="00D26D77"/>
    <w:rsid w:val="00D96D24"/>
    <w:rsid w:val="00DA440F"/>
    <w:rsid w:val="00DD6293"/>
    <w:rsid w:val="00E44685"/>
    <w:rsid w:val="00E56B92"/>
    <w:rsid w:val="00E724B1"/>
    <w:rsid w:val="00F353B1"/>
    <w:rsid w:val="00F66545"/>
    <w:rsid w:val="00F97004"/>
    <w:rsid w:val="00FB1156"/>
    <w:rsid w:val="00FC30E1"/>
    <w:rsid w:val="00FE2DA8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063136"/>
  </w:style>
  <w:style w:type="paragraph" w:styleId="a4">
    <w:name w:val="No Spacing"/>
    <w:aliases w:val="основа"/>
    <w:link w:val="a3"/>
    <w:uiPriority w:val="1"/>
    <w:qFormat/>
    <w:rsid w:val="000631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31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3136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6313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398">
    <w:name w:val="Font Style398"/>
    <w:basedOn w:val="a0"/>
    <w:rsid w:val="00063136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2">
    <w:name w:val="Основной текст2"/>
    <w:basedOn w:val="a0"/>
    <w:rsid w:val="0026269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3E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0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E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0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063136"/>
  </w:style>
  <w:style w:type="paragraph" w:styleId="a4">
    <w:name w:val="No Spacing"/>
    <w:aliases w:val="основа"/>
    <w:link w:val="a3"/>
    <w:uiPriority w:val="1"/>
    <w:qFormat/>
    <w:rsid w:val="000631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31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3136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6313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398">
    <w:name w:val="Font Style398"/>
    <w:basedOn w:val="a0"/>
    <w:rsid w:val="00063136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2">
    <w:name w:val="Основной текст2"/>
    <w:basedOn w:val="a0"/>
    <w:rsid w:val="0026269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3E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0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E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0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AB-A387-453A-A3B2-6E2D7F6E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36</cp:revision>
  <dcterms:created xsi:type="dcterms:W3CDTF">2017-09-14T07:54:00Z</dcterms:created>
  <dcterms:modified xsi:type="dcterms:W3CDTF">2018-05-14T09:50:00Z</dcterms:modified>
</cp:coreProperties>
</file>