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7EA" w:rsidRPr="002157EA" w:rsidRDefault="002157EA" w:rsidP="002157EA">
      <w:pPr>
        <w:pStyle w:val="Standard"/>
        <w:jc w:val="right"/>
      </w:pPr>
      <w:r>
        <w:t>Приложение №8 к отчету</w:t>
      </w:r>
    </w:p>
    <w:p w:rsidR="002157EA" w:rsidRDefault="002157EA" w:rsidP="0055366B">
      <w:pPr>
        <w:pStyle w:val="Standard"/>
        <w:jc w:val="center"/>
        <w:rPr>
          <w:b/>
        </w:rPr>
      </w:pPr>
    </w:p>
    <w:p w:rsidR="0055366B" w:rsidRDefault="0055366B" w:rsidP="0055366B">
      <w:pPr>
        <w:pStyle w:val="Standard"/>
        <w:jc w:val="center"/>
        <w:rPr>
          <w:b/>
        </w:rPr>
      </w:pPr>
      <w:r>
        <w:rPr>
          <w:b/>
        </w:rPr>
        <w:t>Муниципальное бюджетное общеобразовательное учреждение</w:t>
      </w:r>
    </w:p>
    <w:p w:rsidR="0055366B" w:rsidRDefault="0055366B" w:rsidP="0055366B">
      <w:pPr>
        <w:pStyle w:val="Standard"/>
        <w:jc w:val="center"/>
        <w:rPr>
          <w:b/>
        </w:rPr>
      </w:pPr>
      <w:r>
        <w:rPr>
          <w:b/>
        </w:rPr>
        <w:t>«</w:t>
      </w:r>
      <w:proofErr w:type="spellStart"/>
      <w:r>
        <w:rPr>
          <w:b/>
        </w:rPr>
        <w:t>Усть-Ишимский</w:t>
      </w:r>
      <w:proofErr w:type="spellEnd"/>
      <w:r>
        <w:rPr>
          <w:b/>
        </w:rPr>
        <w:t xml:space="preserve"> лицей «Альфа»</w:t>
      </w:r>
    </w:p>
    <w:p w:rsidR="0055366B" w:rsidRDefault="0055366B" w:rsidP="0055366B">
      <w:pPr>
        <w:pStyle w:val="Standard"/>
        <w:jc w:val="center"/>
        <w:rPr>
          <w:b/>
        </w:rPr>
      </w:pPr>
      <w:proofErr w:type="spellStart"/>
      <w:r>
        <w:rPr>
          <w:b/>
        </w:rPr>
        <w:t>Усть-Ишимского</w:t>
      </w:r>
      <w:proofErr w:type="spellEnd"/>
      <w:r>
        <w:rPr>
          <w:b/>
        </w:rPr>
        <w:t xml:space="preserve"> муниципального района Омской области</w:t>
      </w:r>
    </w:p>
    <w:p w:rsidR="0055366B" w:rsidRDefault="0055366B" w:rsidP="0055366B">
      <w:pPr>
        <w:pStyle w:val="Standard"/>
        <w:jc w:val="center"/>
        <w:rPr>
          <w:b/>
        </w:rPr>
      </w:pPr>
    </w:p>
    <w:p w:rsidR="0055366B" w:rsidRDefault="0055366B" w:rsidP="0055366B">
      <w:pPr>
        <w:pStyle w:val="Standard"/>
        <w:jc w:val="center"/>
        <w:rPr>
          <w:b/>
        </w:rPr>
      </w:pPr>
      <w:r>
        <w:rPr>
          <w:b/>
        </w:rPr>
        <w:t>ВЫПИСКА ИЗ ПРИКАЗА</w:t>
      </w:r>
    </w:p>
    <w:p w:rsidR="0055366B" w:rsidRDefault="00D60BA0" w:rsidP="00D60BA0">
      <w:pPr>
        <w:pStyle w:val="Standard"/>
        <w:tabs>
          <w:tab w:val="left" w:pos="6345"/>
        </w:tabs>
        <w:rPr>
          <w:b/>
        </w:rPr>
      </w:pPr>
      <w:r>
        <w:rPr>
          <w:b/>
        </w:rPr>
        <w:tab/>
      </w:r>
    </w:p>
    <w:p w:rsidR="0055366B" w:rsidRDefault="0055366B" w:rsidP="0055366B">
      <w:pPr>
        <w:pStyle w:val="Standard"/>
        <w:jc w:val="center"/>
        <w:rPr>
          <w:b/>
        </w:rPr>
      </w:pPr>
      <w:r>
        <w:rPr>
          <w:b/>
        </w:rPr>
        <w:t xml:space="preserve">Об утверждении годового календарного </w:t>
      </w:r>
      <w:r w:rsidR="00A2253E">
        <w:rPr>
          <w:b/>
        </w:rPr>
        <w:t xml:space="preserve">учебного </w:t>
      </w:r>
      <w:r>
        <w:rPr>
          <w:b/>
        </w:rPr>
        <w:t>графика</w:t>
      </w:r>
    </w:p>
    <w:p w:rsidR="0055366B" w:rsidRDefault="0055366B" w:rsidP="0055366B">
      <w:pPr>
        <w:pStyle w:val="Standard"/>
        <w:jc w:val="center"/>
        <w:rPr>
          <w:b/>
        </w:rPr>
      </w:pPr>
      <w:r>
        <w:rPr>
          <w:b/>
        </w:rPr>
        <w:t>На 2020-2021 учебный год</w:t>
      </w:r>
    </w:p>
    <w:p w:rsidR="0055366B" w:rsidRDefault="0055366B" w:rsidP="0055366B">
      <w:pPr>
        <w:pStyle w:val="Standard"/>
        <w:jc w:val="center"/>
        <w:rPr>
          <w:b/>
        </w:rPr>
      </w:pPr>
    </w:p>
    <w:p w:rsidR="0055366B" w:rsidRDefault="0055366B" w:rsidP="0055366B">
      <w:pPr>
        <w:pStyle w:val="Standard"/>
        <w:rPr>
          <w:b/>
        </w:rPr>
      </w:pPr>
      <w:r>
        <w:rPr>
          <w:b/>
        </w:rPr>
        <w:t>24.08.2020 г.                                                                                                                    № 65</w:t>
      </w:r>
    </w:p>
    <w:p w:rsidR="0055366B" w:rsidRDefault="0055366B" w:rsidP="0055366B">
      <w:pPr>
        <w:pStyle w:val="Standard"/>
      </w:pPr>
    </w:p>
    <w:p w:rsidR="0055366B" w:rsidRDefault="00F56A82" w:rsidP="00A2253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F56A82">
        <w:rPr>
          <w:rFonts w:ascii="Times New Roman" w:eastAsia="Times New Roman" w:hAnsi="Times New Roman" w:cs="Times New Roman"/>
          <w:bCs/>
          <w:lang w:eastAsia="ru-RU"/>
        </w:rPr>
        <w:t xml:space="preserve">В соответствии с ООП ООО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МБОУ «лицей «Альфа», приказ №33 от 25.03.2020 г, </w:t>
      </w:r>
    </w:p>
    <w:p w:rsidR="00A2253E" w:rsidRDefault="00A2253E" w:rsidP="00A2253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ПРИКАЗЫВАЮ:</w:t>
      </w:r>
    </w:p>
    <w:p w:rsidR="00A2253E" w:rsidRDefault="00A2253E" w:rsidP="00A2253E">
      <w:pPr>
        <w:pStyle w:val="a5"/>
        <w:numPr>
          <w:ilvl w:val="0"/>
          <w:numId w:val="6"/>
        </w:numPr>
        <w:shd w:val="clear" w:color="auto" w:fill="FFFFFF"/>
        <w:spacing w:before="30" w:after="30"/>
        <w:rPr>
          <w:bCs/>
        </w:rPr>
      </w:pPr>
      <w:r w:rsidRPr="00A2253E">
        <w:rPr>
          <w:bCs/>
        </w:rPr>
        <w:t>Утвердить годовой календарный учебный график</w:t>
      </w:r>
      <w:r>
        <w:rPr>
          <w:bCs/>
        </w:rPr>
        <w:t xml:space="preserve"> на 2020-2021 учебный год (приложение №1 к настоящему приказу)</w:t>
      </w:r>
    </w:p>
    <w:p w:rsidR="00A2253E" w:rsidRDefault="00A2253E" w:rsidP="00A2253E">
      <w:pPr>
        <w:pStyle w:val="a5"/>
        <w:numPr>
          <w:ilvl w:val="0"/>
          <w:numId w:val="6"/>
        </w:numPr>
        <w:shd w:val="clear" w:color="auto" w:fill="FFFFFF"/>
        <w:spacing w:before="30" w:after="30"/>
        <w:rPr>
          <w:bCs/>
        </w:rPr>
      </w:pPr>
      <w:r>
        <w:rPr>
          <w:bCs/>
        </w:rPr>
        <w:t xml:space="preserve">Галаеву А.М., </w:t>
      </w:r>
      <w:proofErr w:type="gramStart"/>
      <w:r>
        <w:rPr>
          <w:bCs/>
        </w:rPr>
        <w:t>инженеру-электронику</w:t>
      </w:r>
      <w:proofErr w:type="gramEnd"/>
      <w:r>
        <w:rPr>
          <w:bCs/>
        </w:rPr>
        <w:t xml:space="preserve"> разместить </w:t>
      </w:r>
      <w:r w:rsidRPr="00A2253E">
        <w:rPr>
          <w:bCs/>
        </w:rPr>
        <w:t>годовой календарный учебный график</w:t>
      </w:r>
      <w:r>
        <w:rPr>
          <w:bCs/>
        </w:rPr>
        <w:t xml:space="preserve"> на 2020-2021 учебный год на сайте лицея</w:t>
      </w:r>
    </w:p>
    <w:p w:rsidR="00A2253E" w:rsidRDefault="00A2253E" w:rsidP="00A2253E">
      <w:pPr>
        <w:pStyle w:val="a5"/>
        <w:numPr>
          <w:ilvl w:val="0"/>
          <w:numId w:val="6"/>
        </w:numPr>
        <w:shd w:val="clear" w:color="auto" w:fill="FFFFFF"/>
        <w:spacing w:before="30" w:after="30"/>
        <w:rPr>
          <w:bCs/>
        </w:rPr>
      </w:pPr>
      <w:proofErr w:type="gramStart"/>
      <w:r>
        <w:rPr>
          <w:bCs/>
        </w:rPr>
        <w:t>Контроль за</w:t>
      </w:r>
      <w:proofErr w:type="gramEnd"/>
      <w:r>
        <w:rPr>
          <w:bCs/>
        </w:rPr>
        <w:t xml:space="preserve"> исполнением настоящего приказа возложить на </w:t>
      </w:r>
      <w:proofErr w:type="spellStart"/>
      <w:r>
        <w:rPr>
          <w:bCs/>
        </w:rPr>
        <w:t>Долгушину</w:t>
      </w:r>
      <w:proofErr w:type="spellEnd"/>
      <w:r>
        <w:rPr>
          <w:bCs/>
        </w:rPr>
        <w:t xml:space="preserve"> Т.В., заместителя директора по УВР</w:t>
      </w:r>
    </w:p>
    <w:p w:rsidR="00A2253E" w:rsidRDefault="00A2253E" w:rsidP="00A2253E">
      <w:pPr>
        <w:shd w:val="clear" w:color="auto" w:fill="FFFFFF"/>
        <w:spacing w:before="30" w:after="30"/>
        <w:rPr>
          <w:bCs/>
        </w:rPr>
      </w:pPr>
    </w:p>
    <w:p w:rsidR="00A2253E" w:rsidRPr="00A2253E" w:rsidRDefault="00A2253E" w:rsidP="00A2253E">
      <w:pPr>
        <w:shd w:val="clear" w:color="auto" w:fill="FFFFFF"/>
        <w:spacing w:before="30" w:after="30"/>
        <w:jc w:val="center"/>
        <w:rPr>
          <w:bCs/>
        </w:rPr>
      </w:pPr>
      <w:r>
        <w:rPr>
          <w:bCs/>
          <w:noProof/>
          <w:lang w:eastAsia="ru-RU"/>
        </w:rPr>
        <w:drawing>
          <wp:inline distT="0" distB="0" distL="0" distR="0">
            <wp:extent cx="2828925" cy="1634638"/>
            <wp:effectExtent l="0" t="0" r="0" b="3810"/>
            <wp:docPr id="1" name="Рисунок 1" descr="C:\Users\лицей 5\Desktop\Публикация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ицей 5\Desktop\Публикация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634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66B" w:rsidRDefault="0055366B" w:rsidP="00ED3C32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5366B" w:rsidRDefault="0055366B" w:rsidP="00ED3C32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5366B" w:rsidRDefault="0055366B" w:rsidP="00ED3C32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5366B" w:rsidRDefault="0055366B" w:rsidP="00ED3C32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5366B" w:rsidRDefault="0055366B" w:rsidP="00ED3C32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5366B" w:rsidRDefault="0055366B" w:rsidP="00ED3C32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5366B" w:rsidRDefault="0055366B" w:rsidP="00ED3C32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5366B" w:rsidRDefault="0055366B" w:rsidP="00ED3C32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5366B" w:rsidRDefault="0055366B" w:rsidP="00ED3C32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5366B" w:rsidRDefault="0055366B" w:rsidP="00ED3C32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5366B" w:rsidRDefault="0055366B" w:rsidP="00ED3C32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5366B" w:rsidRDefault="0055366B" w:rsidP="00ED3C32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5366B" w:rsidRDefault="0055366B" w:rsidP="00ED3C32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5366B" w:rsidRDefault="0055366B" w:rsidP="00ED3C32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5366B" w:rsidRDefault="0055366B" w:rsidP="00ED3C32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5366B" w:rsidRDefault="0055366B" w:rsidP="00ED3C32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5366B" w:rsidRDefault="0055366B" w:rsidP="00ED3C32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5366B" w:rsidRDefault="0055366B" w:rsidP="00ED3C32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12543" w:rsidRPr="00D12543" w:rsidRDefault="00D12543" w:rsidP="00D12543">
      <w:pPr>
        <w:shd w:val="clear" w:color="auto" w:fill="FFFFFF"/>
        <w:spacing w:before="30" w:after="3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bookmarkStart w:id="0" w:name="_GoBack"/>
      <w:bookmarkEnd w:id="0"/>
      <w:r w:rsidRPr="00D12543">
        <w:rPr>
          <w:rFonts w:ascii="Times New Roman" w:eastAsia="Times New Roman" w:hAnsi="Times New Roman" w:cs="Times New Roman"/>
          <w:bCs/>
          <w:lang w:eastAsia="ru-RU"/>
        </w:rPr>
        <w:lastRenderedPageBreak/>
        <w:t xml:space="preserve">Утвержден </w:t>
      </w:r>
    </w:p>
    <w:p w:rsidR="0055366B" w:rsidRPr="00D12543" w:rsidRDefault="00D12543" w:rsidP="00D12543">
      <w:pPr>
        <w:shd w:val="clear" w:color="auto" w:fill="FFFFFF"/>
        <w:spacing w:before="30" w:after="3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D12543">
        <w:rPr>
          <w:rFonts w:ascii="Times New Roman" w:eastAsia="Times New Roman" w:hAnsi="Times New Roman" w:cs="Times New Roman"/>
          <w:bCs/>
          <w:lang w:eastAsia="ru-RU"/>
        </w:rPr>
        <w:t>приказом директора №65 от 24.08.2020 г.</w:t>
      </w:r>
    </w:p>
    <w:p w:rsidR="0055366B" w:rsidRDefault="00D12543" w:rsidP="00D12543">
      <w:pPr>
        <w:shd w:val="clear" w:color="auto" w:fill="FFFFFF"/>
        <w:spacing w:before="30" w:after="3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bCs/>
          <w:noProof/>
          <w:lang w:eastAsia="ru-RU"/>
        </w:rPr>
        <w:drawing>
          <wp:inline distT="0" distB="0" distL="0" distR="0" wp14:anchorId="6CB5D3A1" wp14:editId="1684C66B">
            <wp:extent cx="2828925" cy="1634638"/>
            <wp:effectExtent l="0" t="0" r="0" b="3810"/>
            <wp:docPr id="2" name="Рисунок 2" descr="C:\Users\лицей 5\Desktop\Публикация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ицей 5\Desktop\Публикация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634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543" w:rsidRDefault="00D12543" w:rsidP="00ED3C32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Годовой </w:t>
      </w:r>
      <w:r w:rsidR="00ED3C32" w:rsidRPr="00892E58">
        <w:rPr>
          <w:rFonts w:ascii="Times New Roman" w:eastAsia="Times New Roman" w:hAnsi="Times New Roman" w:cs="Times New Roman"/>
          <w:b/>
          <w:bCs/>
          <w:lang w:eastAsia="ru-RU"/>
        </w:rPr>
        <w:t xml:space="preserve">календарный учебный график </w:t>
      </w:r>
    </w:p>
    <w:p w:rsidR="00034E5C" w:rsidRDefault="00A04F43" w:rsidP="00ED3C32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на 2020-2021 учебный год</w:t>
      </w:r>
    </w:p>
    <w:p w:rsidR="00A04F43" w:rsidRPr="00892E58" w:rsidRDefault="00A04F43" w:rsidP="00ED3C32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D3C32" w:rsidRPr="00D12543" w:rsidRDefault="00ED3C32" w:rsidP="00907010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 w:rsidRPr="00892E5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D12543">
        <w:rPr>
          <w:rFonts w:ascii="Times New Roman" w:eastAsia="Times New Roman" w:hAnsi="Times New Roman" w:cs="Times New Roman"/>
          <w:bCs/>
          <w:i/>
          <w:iCs/>
          <w:color w:val="000000"/>
          <w:shd w:val="clear" w:color="auto" w:fill="FFFFFF"/>
          <w:lang w:eastAsia="ru-RU"/>
        </w:rPr>
        <w:t>Организация образовательного процесса в школе </w:t>
      </w:r>
      <w:r w:rsidRPr="00D1254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 регламентируется учебным планом, годовым календарным графиком, расписанием учебных занятий, расписанием звонков.</w:t>
      </w:r>
    </w:p>
    <w:p w:rsidR="00ED3C32" w:rsidRPr="00D12543" w:rsidRDefault="00ED3C32" w:rsidP="00ED3C32">
      <w:pPr>
        <w:spacing w:before="30" w:after="30" w:line="240" w:lineRule="auto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 w:rsidRPr="00D12543">
        <w:rPr>
          <w:rFonts w:ascii="Times New Roman" w:eastAsia="Times New Roman" w:hAnsi="Times New Roman" w:cs="Times New Roman"/>
          <w:bCs/>
          <w:i/>
          <w:iCs/>
          <w:color w:val="000000"/>
          <w:u w:val="single"/>
          <w:shd w:val="clear" w:color="auto" w:fill="FFFFFF"/>
          <w:lang w:eastAsia="ru-RU"/>
        </w:rPr>
        <w:t>Продолжительность учебного года</w:t>
      </w:r>
    </w:p>
    <w:p w:rsidR="000D75FC" w:rsidRPr="00D12543" w:rsidRDefault="000D75FC" w:rsidP="00ED3C32">
      <w:pPr>
        <w:spacing w:before="30" w:after="30" w:line="240" w:lineRule="auto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 w:rsidRPr="00D1254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Начало учебного года –  1 сентября </w:t>
      </w:r>
      <w:r w:rsidR="00A04F43" w:rsidRPr="00D1254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2020 года</w:t>
      </w:r>
    </w:p>
    <w:p w:rsidR="00ED3C32" w:rsidRPr="00D12543" w:rsidRDefault="000D75FC" w:rsidP="00ED3C32">
      <w:pPr>
        <w:spacing w:before="30" w:after="30" w:line="240" w:lineRule="auto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 w:rsidRPr="00D1254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Окончание учебного года </w:t>
      </w:r>
      <w:r w:rsidR="00ED3C32" w:rsidRPr="00D1254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 </w:t>
      </w:r>
      <w:r w:rsidR="00770964" w:rsidRPr="00D1254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9  класс</w:t>
      </w:r>
      <w:r w:rsidR="00A04F43" w:rsidRPr="00D1254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  21</w:t>
      </w:r>
      <w:r w:rsidRPr="00D1254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мая</w:t>
      </w:r>
      <w:r w:rsidR="00A04F43" w:rsidRPr="00D1254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2021 года</w:t>
      </w:r>
    </w:p>
    <w:p w:rsidR="000D75FC" w:rsidRPr="00D12543" w:rsidRDefault="000D75FC" w:rsidP="00ED3C32">
      <w:pPr>
        <w:spacing w:before="30" w:after="30" w:line="240" w:lineRule="auto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 w:rsidRPr="00D1254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                       </w:t>
      </w:r>
      <w:r w:rsidR="00770964" w:rsidRPr="00D1254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                        5-8, </w:t>
      </w:r>
      <w:r w:rsidR="00A04F43" w:rsidRPr="00D1254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классы 28</w:t>
      </w:r>
      <w:r w:rsidRPr="00D1254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мая</w:t>
      </w:r>
      <w:r w:rsidR="00A04F43" w:rsidRPr="00D1254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2021 года</w:t>
      </w:r>
    </w:p>
    <w:p w:rsidR="00ED3C32" w:rsidRPr="00D12543" w:rsidRDefault="00ED3C32" w:rsidP="00ED3C32">
      <w:pPr>
        <w:spacing w:before="30" w:after="30" w:line="240" w:lineRule="auto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 w:rsidRPr="00D1254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Продолжительность периода учебных занятий:</w:t>
      </w:r>
    </w:p>
    <w:p w:rsidR="00770964" w:rsidRPr="00D12543" w:rsidRDefault="00684333" w:rsidP="00ED3C3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D1254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5</w:t>
      </w:r>
      <w:r w:rsidR="0097115A" w:rsidRPr="00D1254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-</w:t>
      </w:r>
      <w:r w:rsidRPr="00D1254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8 классы, </w:t>
      </w:r>
      <w:r w:rsidR="0097115A" w:rsidRPr="00D1254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r w:rsidR="007717B8" w:rsidRPr="00D1254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– </w:t>
      </w:r>
      <w:r w:rsidR="00283EB1" w:rsidRPr="00D1254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не менее </w:t>
      </w:r>
      <w:r w:rsidR="007717B8" w:rsidRPr="00D1254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35 </w:t>
      </w:r>
    </w:p>
    <w:p w:rsidR="00E66A6F" w:rsidRPr="00D12543" w:rsidRDefault="00ED3C32" w:rsidP="0077096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D1254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в 9-</w:t>
      </w:r>
      <w:r w:rsidR="00770964" w:rsidRPr="00D1254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е</w:t>
      </w:r>
      <w:r w:rsidRPr="00D1254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r w:rsidR="00770964" w:rsidRPr="00D1254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классы</w:t>
      </w:r>
      <w:r w:rsidRPr="00D1254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– </w:t>
      </w:r>
      <w:r w:rsidR="00283EB1" w:rsidRPr="00D1254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не менее 34 недель</w:t>
      </w:r>
      <w:r w:rsidRPr="00D1254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, (не включая летний экзаменационный период</w:t>
      </w:r>
      <w:r w:rsidR="00770964" w:rsidRPr="00D1254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)</w:t>
      </w:r>
    </w:p>
    <w:p w:rsidR="00ED3C32" w:rsidRPr="00D12543" w:rsidRDefault="00ED3C32" w:rsidP="000E40BC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 w:rsidRPr="00D1254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Периоды учебных занятий и каникул:</w:t>
      </w:r>
    </w:p>
    <w:p w:rsidR="00D6191E" w:rsidRPr="00D12543" w:rsidRDefault="00D6191E" w:rsidP="00E66A6F">
      <w:pPr>
        <w:spacing w:before="30" w:after="30" w:line="240" w:lineRule="auto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 w:rsidRPr="00D1254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Устанавливаются следующие сроки учебных четвертей:</w:t>
      </w:r>
    </w:p>
    <w:p w:rsidR="00D6191E" w:rsidRPr="00D12543" w:rsidRDefault="00D6191E" w:rsidP="00ED3C32">
      <w:pPr>
        <w:spacing w:before="30" w:after="30" w:line="240" w:lineRule="auto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 w:rsidRPr="00D1254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1 четверть: </w:t>
      </w:r>
      <w:r w:rsidR="00A04F43" w:rsidRPr="00D1254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с 01.09.2020г. </w:t>
      </w:r>
      <w:r w:rsidR="003339E4" w:rsidRPr="00D1254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по 23</w:t>
      </w:r>
      <w:r w:rsidR="00A04F43" w:rsidRPr="00D1254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.10.2020 г.</w:t>
      </w:r>
      <w:r w:rsidR="00770964" w:rsidRPr="00D1254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</w:t>
      </w:r>
      <w:r w:rsidR="007C10B2" w:rsidRPr="00D1254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(</w:t>
      </w:r>
      <w:r w:rsidR="00684333" w:rsidRPr="00D1254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8 недель</w:t>
      </w:r>
      <w:r w:rsidR="00962938" w:rsidRPr="00D1254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)</w:t>
      </w:r>
    </w:p>
    <w:p w:rsidR="00962938" w:rsidRPr="00D12543" w:rsidRDefault="00962938" w:rsidP="00962938">
      <w:pPr>
        <w:spacing w:before="30" w:after="30" w:line="240" w:lineRule="auto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 w:rsidRPr="00D1254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2 четверть: </w:t>
      </w:r>
      <w:r w:rsidR="00A04F43" w:rsidRPr="00D1254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с 02.11.2020 г. по 29.12.2020 г.</w:t>
      </w:r>
      <w:r w:rsidRPr="00D1254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(</w:t>
      </w:r>
      <w:r w:rsidR="0072690F" w:rsidRPr="00D1254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8 недель</w:t>
      </w:r>
      <w:r w:rsidRPr="00D1254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)</w:t>
      </w:r>
    </w:p>
    <w:p w:rsidR="00685140" w:rsidRPr="00D12543" w:rsidRDefault="00685140" w:rsidP="00685140">
      <w:pPr>
        <w:spacing w:before="30" w:after="30" w:line="240" w:lineRule="auto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 w:rsidRPr="00D1254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3 </w:t>
      </w:r>
      <w:proofErr w:type="spellStart"/>
      <w:r w:rsidRPr="00D1254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четверть</w:t>
      </w:r>
      <w:proofErr w:type="gramStart"/>
      <w:r w:rsidRPr="00D1254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:</w:t>
      </w:r>
      <w:r w:rsidR="00A04F43" w:rsidRPr="00D1254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с</w:t>
      </w:r>
      <w:proofErr w:type="spellEnd"/>
      <w:proofErr w:type="gramEnd"/>
      <w:r w:rsidR="00A04F43" w:rsidRPr="00D1254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13.01.2021 г. по 19.03.2021г. </w:t>
      </w:r>
      <w:r w:rsidR="00770964" w:rsidRPr="00D1254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</w:t>
      </w:r>
      <w:r w:rsidRPr="00D1254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(</w:t>
      </w:r>
      <w:r w:rsidR="0072690F" w:rsidRPr="00D1254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10 недель</w:t>
      </w:r>
      <w:r w:rsidRPr="00D1254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)</w:t>
      </w:r>
    </w:p>
    <w:p w:rsidR="00825607" w:rsidRPr="00D12543" w:rsidRDefault="0072690F" w:rsidP="00825607">
      <w:pPr>
        <w:spacing w:before="30" w:after="30" w:line="240" w:lineRule="auto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 w:rsidRPr="00D1254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4 четверть:</w:t>
      </w:r>
      <w:r w:rsidR="00A04F43" w:rsidRPr="00D1254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с 29.03.20</w:t>
      </w:r>
      <w:r w:rsidR="003339E4" w:rsidRPr="00D1254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21г. по 21.05.2021 г. для </w:t>
      </w:r>
      <w:r w:rsidRPr="00D1254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</w:t>
      </w:r>
      <w:r w:rsidR="00770964" w:rsidRPr="00D1254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9 </w:t>
      </w:r>
      <w:r w:rsidR="00161E2B" w:rsidRPr="00D1254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классов</w:t>
      </w:r>
      <w:r w:rsidR="006C7ECA" w:rsidRPr="00D1254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</w:t>
      </w:r>
      <w:r w:rsidR="00770964" w:rsidRPr="00D1254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</w:t>
      </w:r>
      <w:r w:rsidR="008E35AA" w:rsidRPr="00D1254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(</w:t>
      </w:r>
      <w:r w:rsidRPr="00D1254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8 недель</w:t>
      </w:r>
      <w:r w:rsidR="006C7ECA" w:rsidRPr="00D1254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)</w:t>
      </w:r>
      <w:r w:rsidR="00770964" w:rsidRPr="00D1254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,  </w:t>
      </w:r>
      <w:r w:rsidR="003339E4" w:rsidRPr="00D1254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с 29.03.2021г. по 28.05.2021 г</w:t>
      </w:r>
      <w:r w:rsidR="00770964" w:rsidRPr="00D1254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для 5-8 классов </w:t>
      </w:r>
      <w:r w:rsidR="00161E2B" w:rsidRPr="00D1254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</w:t>
      </w:r>
      <w:r w:rsidR="00825607" w:rsidRPr="00D1254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(</w:t>
      </w:r>
      <w:r w:rsidRPr="00D1254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9 недель)</w:t>
      </w:r>
    </w:p>
    <w:p w:rsidR="00D24B3C" w:rsidRPr="00D12543" w:rsidRDefault="00ED3C32" w:rsidP="00E66A6F">
      <w:pPr>
        <w:spacing w:before="30" w:after="30" w:line="240" w:lineRule="auto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 w:rsidRPr="00D1254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Устанавливаются следующие сроки школьных каникул:</w:t>
      </w:r>
      <w:r w:rsidRPr="00D1254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br/>
        <w:t>осенние каникулы </w:t>
      </w:r>
      <w:r w:rsidR="003339E4" w:rsidRPr="00D1254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– с 24.10.2020г. по 01.11.2020г.</w:t>
      </w:r>
      <w:r w:rsidR="00770964" w:rsidRPr="00D1254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</w:t>
      </w:r>
      <w:r w:rsidR="00440D06" w:rsidRPr="00D1254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</w:t>
      </w:r>
      <w:r w:rsidR="003339E4" w:rsidRPr="00D1254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(9</w:t>
      </w:r>
      <w:r w:rsidRPr="00D1254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дней);</w:t>
      </w:r>
      <w:r w:rsidRPr="00D1254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br/>
        <w:t>зимние каникулы </w:t>
      </w:r>
      <w:r w:rsidR="00770964" w:rsidRPr="00D1254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–</w:t>
      </w:r>
      <w:r w:rsidRPr="00D1254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</w:t>
      </w:r>
      <w:r w:rsidR="003339E4" w:rsidRPr="00D1254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с 30.12.2020г. по 10.01.2021г.</w:t>
      </w:r>
      <w:r w:rsidR="00037A8E" w:rsidRPr="00D1254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</w:t>
      </w:r>
      <w:r w:rsidRPr="00D1254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(1</w:t>
      </w:r>
      <w:r w:rsidR="003339E4" w:rsidRPr="00D1254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2</w:t>
      </w:r>
      <w:r w:rsidRPr="00D1254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дней);</w:t>
      </w:r>
    </w:p>
    <w:p w:rsidR="00ED3C32" w:rsidRPr="00D12543" w:rsidRDefault="00ED3C32" w:rsidP="00E66A6F">
      <w:pPr>
        <w:spacing w:before="30" w:after="30" w:line="240" w:lineRule="auto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 w:rsidRPr="00D1254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весенние каникулы </w:t>
      </w:r>
      <w:r w:rsidR="00770964" w:rsidRPr="00D1254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–</w:t>
      </w:r>
      <w:r w:rsidRPr="00D1254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</w:t>
      </w:r>
      <w:r w:rsidR="003339E4" w:rsidRPr="00D1254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с 20.03.2021г. по 28.03.2021г. </w:t>
      </w:r>
      <w:r w:rsidR="00770964" w:rsidRPr="00D1254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</w:t>
      </w:r>
      <w:r w:rsidRPr="00D1254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</w:t>
      </w:r>
      <w:r w:rsidR="00D24B3C" w:rsidRPr="00D1254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(9 дней).</w:t>
      </w:r>
      <w:r w:rsidRPr="00D1254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br/>
      </w:r>
    </w:p>
    <w:p w:rsidR="00ED3C32" w:rsidRPr="00D12543" w:rsidRDefault="00ED3C32" w:rsidP="0056518B">
      <w:pPr>
        <w:spacing w:before="30" w:after="30" w:line="240" w:lineRule="auto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 w:rsidRPr="00D1254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 </w:t>
      </w:r>
      <w:r w:rsidR="0056518B" w:rsidRPr="00D1254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   </w:t>
      </w:r>
      <w:r w:rsidRPr="00D1254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Промежуточная аттестация </w:t>
      </w:r>
      <w:r w:rsidR="00216AD0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по урочной и внеурочной деятельности </w:t>
      </w:r>
      <w:r w:rsidRPr="00D1254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проводится по итогам освоения образовательной программы основного общего обра</w:t>
      </w:r>
      <w:r w:rsidR="00FB78D7" w:rsidRPr="00D1254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зования</w:t>
      </w:r>
      <w:r w:rsidRPr="00D1254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</w:t>
      </w:r>
      <w:r w:rsidR="00E41597" w:rsidRPr="00D1254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за год</w:t>
      </w:r>
      <w:r w:rsidR="00732739" w:rsidRPr="00D1254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в апреле - мае</w:t>
      </w:r>
      <w:r w:rsidR="00547DE8" w:rsidRPr="00D1254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.</w:t>
      </w:r>
      <w:r w:rsidRPr="00D1254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br/>
      </w:r>
      <w:r w:rsidRPr="00D1254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br/>
      </w:r>
      <w:r w:rsidRPr="00D12543">
        <w:rPr>
          <w:rFonts w:ascii="Times New Roman" w:eastAsia="Times New Roman" w:hAnsi="Times New Roman" w:cs="Times New Roman"/>
          <w:bCs/>
          <w:i/>
          <w:iCs/>
          <w:color w:val="000000"/>
          <w:u w:val="single"/>
          <w:shd w:val="clear" w:color="auto" w:fill="FFFFFF"/>
          <w:lang w:eastAsia="ru-RU"/>
        </w:rPr>
        <w:t>Регламентирование образовательного процесса</w:t>
      </w:r>
    </w:p>
    <w:p w:rsidR="00ED3C32" w:rsidRPr="00D12543" w:rsidRDefault="00ED3C32" w:rsidP="00ED3C32">
      <w:pPr>
        <w:spacing w:before="30" w:after="30" w:line="240" w:lineRule="auto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 w:rsidRPr="00D1254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Продолжительность каникул в течение учебного года </w:t>
      </w:r>
      <w:r w:rsidR="00287AD5" w:rsidRPr="00D1254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составляет 30 календарных дней</w:t>
      </w:r>
      <w:r w:rsidRPr="00D1254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и регулируется </w:t>
      </w:r>
      <w:r w:rsidR="00287AD5" w:rsidRPr="00D1254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приказом директора лицея. </w:t>
      </w:r>
      <w:r w:rsidRPr="00D1254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</w:t>
      </w:r>
    </w:p>
    <w:p w:rsidR="00ED3C32" w:rsidRPr="00D12543" w:rsidRDefault="00ED3C32" w:rsidP="00ED3C32">
      <w:pPr>
        <w:spacing w:before="30" w:after="30" w:line="240" w:lineRule="auto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 w:rsidRPr="00D1254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 </w:t>
      </w:r>
      <w:r w:rsidRPr="00D12543">
        <w:rPr>
          <w:rFonts w:ascii="Times New Roman" w:eastAsia="Times New Roman" w:hAnsi="Times New Roman" w:cs="Times New Roman"/>
          <w:bCs/>
          <w:i/>
          <w:iCs/>
          <w:color w:val="000000"/>
          <w:u w:val="single"/>
          <w:shd w:val="clear" w:color="auto" w:fill="FFFFFF"/>
          <w:lang w:eastAsia="ru-RU"/>
        </w:rPr>
        <w:t>Регламентирование образовательного процесса на неделю</w:t>
      </w:r>
    </w:p>
    <w:p w:rsidR="00ED3C32" w:rsidRPr="00D12543" w:rsidRDefault="00721225" w:rsidP="00ED3C32">
      <w:pPr>
        <w:spacing w:before="30" w:after="30" w:line="240" w:lineRule="auto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 w:rsidRPr="00D1254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В соответствии </w:t>
      </w:r>
      <w:proofErr w:type="gramStart"/>
      <w:r w:rsidRPr="00D1254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с</w:t>
      </w:r>
      <w:proofErr w:type="gramEnd"/>
      <w:r w:rsidRPr="00D1254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  </w:t>
      </w:r>
      <w:r w:rsidR="00ED3C32" w:rsidRPr="00D1254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</w:t>
      </w:r>
      <w:r w:rsidRPr="00D1254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требованиям</w:t>
      </w:r>
      <w:r w:rsidR="00ED3C32" w:rsidRPr="00D1254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СанПиН 2.4.2.2821-10</w:t>
      </w:r>
      <w:r w:rsidR="00966A13" w:rsidRPr="00D1254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и </w:t>
      </w:r>
      <w:r w:rsidR="00A12945" w:rsidRPr="00D1254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ФГОС</w:t>
      </w:r>
      <w:r w:rsidRPr="00D1254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устанавливается </w:t>
      </w:r>
      <w:r w:rsidR="00ED3C32" w:rsidRPr="00D1254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5-ти дневная рабочая неделя в </w:t>
      </w:r>
      <w:r w:rsidR="00732739" w:rsidRPr="00D1254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5-9 классах</w:t>
      </w:r>
      <w:r w:rsidR="00966A13" w:rsidRPr="00D1254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.</w:t>
      </w:r>
    </w:p>
    <w:p w:rsidR="00ED3C32" w:rsidRPr="00D12543" w:rsidRDefault="00ED3C32" w:rsidP="00ED3C32">
      <w:pPr>
        <w:spacing w:before="30" w:after="30" w:line="240" w:lineRule="auto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 w:rsidRPr="00D12543">
        <w:rPr>
          <w:rFonts w:ascii="Times New Roman" w:eastAsia="Times New Roman" w:hAnsi="Times New Roman" w:cs="Times New Roman"/>
          <w:bCs/>
          <w:i/>
          <w:iCs/>
          <w:color w:val="000000"/>
          <w:u w:val="single"/>
          <w:shd w:val="clear" w:color="auto" w:fill="FFFFFF"/>
          <w:lang w:eastAsia="ru-RU"/>
        </w:rPr>
        <w:t>Регламентирование образовательного процесса на день</w:t>
      </w:r>
    </w:p>
    <w:p w:rsidR="00ED3C32" w:rsidRPr="00D12543" w:rsidRDefault="00ED3C32" w:rsidP="00ED3C32">
      <w:pPr>
        <w:spacing w:before="30" w:after="30" w:line="240" w:lineRule="auto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 w:rsidRPr="00D1254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Учебные занятия организуются в одну смену. </w:t>
      </w:r>
      <w:proofErr w:type="gramStart"/>
      <w:r w:rsidRPr="00D1254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Внеурочная деятельность, занятия дополнительного образования (кружки, секции), обязательные инди</w:t>
      </w:r>
      <w:r w:rsidR="007B24FD" w:rsidRPr="00D1254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видуальные и групповые занятия </w:t>
      </w:r>
      <w:r w:rsidRPr="00D1254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и т. п. организуются в другую для обучающихся смену с предусмотренным временем на обед, но не ранее чем через </w:t>
      </w:r>
      <w:r w:rsidR="007B24FD" w:rsidRPr="00D1254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45 минут после основных занятий. </w:t>
      </w:r>
      <w:r w:rsidRPr="00D1254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 </w:t>
      </w:r>
      <w:proofErr w:type="gramEnd"/>
    </w:p>
    <w:p w:rsidR="00ED3C32" w:rsidRPr="00D12543" w:rsidRDefault="00ED3C32" w:rsidP="00ED3C32">
      <w:pPr>
        <w:spacing w:before="30" w:after="30" w:line="240" w:lineRule="auto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 w:rsidRPr="00D1254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    Начало занятий в </w:t>
      </w:r>
      <w:r w:rsidR="007B24FD" w:rsidRPr="00D1254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8</w:t>
      </w:r>
      <w:r w:rsidRPr="00D1254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.</w:t>
      </w:r>
      <w:r w:rsidR="007B24FD" w:rsidRPr="00D1254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3</w:t>
      </w:r>
      <w:r w:rsidRPr="00D1254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0</w:t>
      </w:r>
      <w:r w:rsidR="007B24FD" w:rsidRPr="00D1254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ч.</w:t>
      </w:r>
    </w:p>
    <w:p w:rsidR="00ED3C32" w:rsidRPr="00D12543" w:rsidRDefault="00ED3C32" w:rsidP="00ED3C32">
      <w:pPr>
        <w:spacing w:before="30" w:after="30" w:line="240" w:lineRule="auto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 w:rsidRPr="00D1254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 </w:t>
      </w:r>
    </w:p>
    <w:p w:rsidR="00ED3C32" w:rsidRPr="00D12543" w:rsidRDefault="00ED3C32" w:rsidP="00ED3C32">
      <w:pPr>
        <w:spacing w:before="30" w:after="30" w:line="240" w:lineRule="auto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 w:rsidRPr="00D1254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    Продолжительность урока:</w:t>
      </w:r>
    </w:p>
    <w:p w:rsidR="00ED3C32" w:rsidRPr="00D12543" w:rsidRDefault="00732739" w:rsidP="00732739">
      <w:pPr>
        <w:spacing w:before="30" w:after="30" w:line="240" w:lineRule="auto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 w:rsidRPr="00D1254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lastRenderedPageBreak/>
        <w:t>5-9</w:t>
      </w:r>
      <w:r w:rsidR="00ED3C32" w:rsidRPr="00D1254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классы – </w:t>
      </w:r>
      <w:r w:rsidR="00E25EA0" w:rsidRPr="00D1254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40</w:t>
      </w:r>
      <w:r w:rsidRPr="00D1254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</w:t>
      </w:r>
      <w:r w:rsidR="00ED3C32" w:rsidRPr="00D1254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минут</w:t>
      </w:r>
      <w:r w:rsidR="00721225" w:rsidRPr="00D1254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</w:t>
      </w:r>
    </w:p>
    <w:p w:rsidR="00ED3C32" w:rsidRPr="00D12543" w:rsidRDefault="00C82CEE" w:rsidP="00ED3C32">
      <w:pPr>
        <w:spacing w:before="30" w:after="30" w:line="240" w:lineRule="auto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 w:rsidRPr="00D1254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     Расписание звонков оформляется отдельным приложением к ГКУГ</w:t>
      </w:r>
    </w:p>
    <w:p w:rsidR="00ED3C32" w:rsidRPr="00D12543" w:rsidRDefault="00ED3C32" w:rsidP="00ED3C32">
      <w:pPr>
        <w:spacing w:before="30" w:after="30" w:line="240" w:lineRule="auto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 w:rsidRPr="00D1254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 </w:t>
      </w:r>
    </w:p>
    <w:p w:rsidR="00ED3C32" w:rsidRPr="00D12543" w:rsidRDefault="00ED3C32" w:rsidP="00ED3C32">
      <w:pPr>
        <w:spacing w:before="30" w:after="30" w:line="240" w:lineRule="auto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 w:rsidRPr="00D1254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       Общий режим работы </w:t>
      </w:r>
      <w:r w:rsidR="00C82CEE" w:rsidRPr="00D1254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лицея</w:t>
      </w:r>
      <w:r w:rsidRPr="00D1254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:</w:t>
      </w:r>
    </w:p>
    <w:p w:rsidR="00ED3C32" w:rsidRPr="00D12543" w:rsidRDefault="00D32C87" w:rsidP="00ED3C32">
      <w:pPr>
        <w:spacing w:before="30" w:after="30" w:line="240" w:lineRule="auto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 w:rsidRPr="00D1254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Лицей открыт</w:t>
      </w:r>
      <w:r w:rsidR="00721225" w:rsidRPr="00D1254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для доступа в течение 5</w:t>
      </w:r>
      <w:r w:rsidR="00ED3C32" w:rsidRPr="00D1254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дней в неделю с понедельника по </w:t>
      </w:r>
      <w:r w:rsidR="00721225" w:rsidRPr="00D1254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пятницу</w:t>
      </w:r>
      <w:r w:rsidR="00ED3C32" w:rsidRPr="00D1254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, выходным днем является</w:t>
      </w:r>
      <w:r w:rsidR="00721225" w:rsidRPr="00D1254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суббота и </w:t>
      </w:r>
      <w:r w:rsidR="00ED3C32" w:rsidRPr="00D1254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воскресенье.</w:t>
      </w:r>
      <w:r w:rsidRPr="00D1254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При необходимости проведения спортивных, праздничных </w:t>
      </w:r>
      <w:r w:rsidR="00721225" w:rsidRPr="00D1254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и иных мероприятий доступна</w:t>
      </w:r>
      <w:r w:rsidRPr="00D1254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их </w:t>
      </w:r>
      <w:r w:rsidR="00721225" w:rsidRPr="00D1254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организация субботу и в воскресенье.</w:t>
      </w:r>
    </w:p>
    <w:p w:rsidR="00ED3C32" w:rsidRPr="00D12543" w:rsidRDefault="00ED3C32" w:rsidP="00ED3C32">
      <w:pPr>
        <w:spacing w:before="30" w:after="30" w:line="240" w:lineRule="auto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 w:rsidRPr="00D1254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В праздничные дни, установленные законодательством РФ, образовательное учреждение не работает.</w:t>
      </w:r>
    </w:p>
    <w:p w:rsidR="00ED3C32" w:rsidRPr="00D12543" w:rsidRDefault="00ED3C32" w:rsidP="00ED3C32">
      <w:pPr>
        <w:spacing w:before="30" w:after="30" w:line="240" w:lineRule="auto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 w:rsidRPr="00D1254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В каникулярные дни общий режим работы </w:t>
      </w:r>
      <w:r w:rsidR="00AC42BC" w:rsidRPr="00D1254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лицея</w:t>
      </w:r>
      <w:r w:rsidRPr="00D1254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регламентируется </w:t>
      </w:r>
      <w:r w:rsidR="00AC42BC" w:rsidRPr="00D1254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планом работы лицея на каникулы.</w:t>
      </w:r>
    </w:p>
    <w:p w:rsidR="00ED3C32" w:rsidRPr="00D12543" w:rsidRDefault="00ED3C32" w:rsidP="00D1254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 w:rsidRPr="00D1254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Годовой календарный учебный график регламентируется следующими документами:</w:t>
      </w:r>
    </w:p>
    <w:p w:rsidR="00ED3C32" w:rsidRPr="00D12543" w:rsidRDefault="00ED3C32" w:rsidP="00D1254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 w:rsidRPr="00D1254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 </w:t>
      </w:r>
    </w:p>
    <w:p w:rsidR="00ED3C32" w:rsidRPr="00D12543" w:rsidRDefault="00ED3C32" w:rsidP="00D1254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 w:rsidRPr="00D1254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Приказы директора </w:t>
      </w:r>
      <w:r w:rsidR="00AC42BC" w:rsidRPr="00D1254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лицея</w:t>
      </w:r>
      <w:r w:rsidRPr="00D1254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:</w:t>
      </w:r>
    </w:p>
    <w:p w:rsidR="00ED3C32" w:rsidRPr="00D12543" w:rsidRDefault="00ED3C32" w:rsidP="00D12543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D1254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О режиме работы </w:t>
      </w:r>
      <w:r w:rsidR="00AC42BC" w:rsidRPr="00D1254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лицея</w:t>
      </w:r>
      <w:r w:rsidRPr="00D1254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 на учебный год,</w:t>
      </w:r>
    </w:p>
    <w:p w:rsidR="00ED3C32" w:rsidRPr="00D12543" w:rsidRDefault="00ED3C32" w:rsidP="00D12543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D1254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Об организации питания,</w:t>
      </w:r>
    </w:p>
    <w:p w:rsidR="00ED3C32" w:rsidRPr="00D12543" w:rsidRDefault="00ED3C32" w:rsidP="00D12543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D1254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Об организованном окончании четверти, полугодия, учебного года,</w:t>
      </w:r>
    </w:p>
    <w:p w:rsidR="00ED3C32" w:rsidRPr="00D12543" w:rsidRDefault="00ED3C32" w:rsidP="00D1254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 w:rsidRPr="00D1254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Расписанием:</w:t>
      </w:r>
    </w:p>
    <w:p w:rsidR="00ED3C32" w:rsidRPr="00D12543" w:rsidRDefault="00ED3C32" w:rsidP="00D12543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D1254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Учебных занятий,</w:t>
      </w:r>
    </w:p>
    <w:p w:rsidR="00ED3C32" w:rsidRPr="00D12543" w:rsidRDefault="00ED3C32" w:rsidP="00D12543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D1254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Занятий внеурочной деятельности,</w:t>
      </w:r>
    </w:p>
    <w:p w:rsidR="00ED3C32" w:rsidRPr="00D12543" w:rsidRDefault="00ED3C32" w:rsidP="00D12543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D1254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Занятий дополнительного образования в ОУ (кружки, секции, </w:t>
      </w:r>
      <w:r w:rsidR="00B056A4" w:rsidRPr="00D1254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факультативы</w:t>
      </w:r>
      <w:r w:rsidRPr="00D1254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и</w:t>
      </w:r>
      <w:r w:rsidR="0055365D" w:rsidRPr="00D1254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r w:rsidRPr="00D1254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т.д.),</w:t>
      </w:r>
    </w:p>
    <w:p w:rsidR="00ED3C32" w:rsidRPr="00D12543" w:rsidRDefault="00ED3C32" w:rsidP="00D12543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D1254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Занятий обеспечивающих реализацию платных образовательных услуг.</w:t>
      </w:r>
    </w:p>
    <w:p w:rsidR="00ED3C32" w:rsidRPr="00D12543" w:rsidRDefault="00ED3C32" w:rsidP="00D1254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 w:rsidRPr="00D1254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Графики дежурств:</w:t>
      </w:r>
    </w:p>
    <w:p w:rsidR="00ED3C32" w:rsidRPr="00D12543" w:rsidRDefault="00ED3C32" w:rsidP="00D12543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D1254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классных коллективов</w:t>
      </w:r>
    </w:p>
    <w:p w:rsidR="00ED3C32" w:rsidRPr="00D12543" w:rsidRDefault="00ED3C32" w:rsidP="00D12543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D1254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педагогов на этажах, рекреациях и в столовой </w:t>
      </w:r>
      <w:r w:rsidR="00B056A4" w:rsidRPr="00D1254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лицея</w:t>
      </w:r>
    </w:p>
    <w:p w:rsidR="00ED3C32" w:rsidRPr="00D12543" w:rsidRDefault="00ED3C32" w:rsidP="00D12543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D1254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дежурных администраторов</w:t>
      </w:r>
    </w:p>
    <w:p w:rsidR="00ED3C32" w:rsidRPr="00D12543" w:rsidRDefault="00ED3C32" w:rsidP="00D1254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 w:rsidRPr="00D1254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Должностными обязанностями:</w:t>
      </w:r>
    </w:p>
    <w:p w:rsidR="00ED3C32" w:rsidRPr="00D12543" w:rsidRDefault="00ED3C32" w:rsidP="00D12543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D1254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дежурного администратора</w:t>
      </w:r>
    </w:p>
    <w:p w:rsidR="00ED3C32" w:rsidRPr="00D12543" w:rsidRDefault="00ED3C32" w:rsidP="00D12543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D1254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дежурного учителя</w:t>
      </w:r>
    </w:p>
    <w:p w:rsidR="00896ADF" w:rsidRPr="00D12543" w:rsidRDefault="00FD3007" w:rsidP="00D125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96ADF" w:rsidRPr="00D12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F1FEB"/>
    <w:multiLevelType w:val="multilevel"/>
    <w:tmpl w:val="82FC6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AA22EF"/>
    <w:multiLevelType w:val="hybridMultilevel"/>
    <w:tmpl w:val="0A549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54719A"/>
    <w:multiLevelType w:val="multilevel"/>
    <w:tmpl w:val="DE1EE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242A56"/>
    <w:multiLevelType w:val="multilevel"/>
    <w:tmpl w:val="D4429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0C175B"/>
    <w:multiLevelType w:val="multilevel"/>
    <w:tmpl w:val="5768B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630DEC"/>
    <w:multiLevelType w:val="multilevel"/>
    <w:tmpl w:val="A8788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C32"/>
    <w:rsid w:val="00034E5C"/>
    <w:rsid w:val="00037A8E"/>
    <w:rsid w:val="000509F7"/>
    <w:rsid w:val="000D75FC"/>
    <w:rsid w:val="000E40BC"/>
    <w:rsid w:val="00161E2B"/>
    <w:rsid w:val="002157EA"/>
    <w:rsid w:val="00216AD0"/>
    <w:rsid w:val="00281558"/>
    <w:rsid w:val="00283EB1"/>
    <w:rsid w:val="00287AD5"/>
    <w:rsid w:val="002F7F49"/>
    <w:rsid w:val="00324199"/>
    <w:rsid w:val="003339E4"/>
    <w:rsid w:val="003573F2"/>
    <w:rsid w:val="00440D06"/>
    <w:rsid w:val="004426DB"/>
    <w:rsid w:val="00454383"/>
    <w:rsid w:val="004F1304"/>
    <w:rsid w:val="00547DE8"/>
    <w:rsid w:val="0055365D"/>
    <w:rsid w:val="0055366B"/>
    <w:rsid w:val="0056518B"/>
    <w:rsid w:val="00627B2B"/>
    <w:rsid w:val="00641878"/>
    <w:rsid w:val="00684333"/>
    <w:rsid w:val="00685140"/>
    <w:rsid w:val="006C7ECA"/>
    <w:rsid w:val="006E7061"/>
    <w:rsid w:val="00721225"/>
    <w:rsid w:val="0072690F"/>
    <w:rsid w:val="00732739"/>
    <w:rsid w:val="00742131"/>
    <w:rsid w:val="00770964"/>
    <w:rsid w:val="007717B8"/>
    <w:rsid w:val="007845A6"/>
    <w:rsid w:val="007B181B"/>
    <w:rsid w:val="007B24FD"/>
    <w:rsid w:val="007C10B2"/>
    <w:rsid w:val="00825607"/>
    <w:rsid w:val="00840DBC"/>
    <w:rsid w:val="00892E58"/>
    <w:rsid w:val="008D2337"/>
    <w:rsid w:val="008E35AA"/>
    <w:rsid w:val="00907010"/>
    <w:rsid w:val="00942BA4"/>
    <w:rsid w:val="00962938"/>
    <w:rsid w:val="00966A13"/>
    <w:rsid w:val="0097115A"/>
    <w:rsid w:val="009F0C78"/>
    <w:rsid w:val="00A04F43"/>
    <w:rsid w:val="00A12945"/>
    <w:rsid w:val="00A2253E"/>
    <w:rsid w:val="00A41C07"/>
    <w:rsid w:val="00AC42BC"/>
    <w:rsid w:val="00B056A4"/>
    <w:rsid w:val="00B24ED8"/>
    <w:rsid w:val="00B8741A"/>
    <w:rsid w:val="00BC224A"/>
    <w:rsid w:val="00C82CEE"/>
    <w:rsid w:val="00C926E5"/>
    <w:rsid w:val="00CA42E2"/>
    <w:rsid w:val="00D12543"/>
    <w:rsid w:val="00D24B3C"/>
    <w:rsid w:val="00D24C76"/>
    <w:rsid w:val="00D32C87"/>
    <w:rsid w:val="00D331CE"/>
    <w:rsid w:val="00D60BA0"/>
    <w:rsid w:val="00D6191E"/>
    <w:rsid w:val="00DA2F26"/>
    <w:rsid w:val="00DC0707"/>
    <w:rsid w:val="00DF0810"/>
    <w:rsid w:val="00E25EA0"/>
    <w:rsid w:val="00E41597"/>
    <w:rsid w:val="00E66A6F"/>
    <w:rsid w:val="00ED3C32"/>
    <w:rsid w:val="00F44BE0"/>
    <w:rsid w:val="00F56A82"/>
    <w:rsid w:val="00F92165"/>
    <w:rsid w:val="00FB78D7"/>
    <w:rsid w:val="00FD3007"/>
    <w:rsid w:val="00FD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3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3C32"/>
    <w:rPr>
      <w:b/>
      <w:bCs/>
    </w:rPr>
  </w:style>
  <w:style w:type="paragraph" w:styleId="a5">
    <w:name w:val="List Paragraph"/>
    <w:basedOn w:val="a"/>
    <w:uiPriority w:val="34"/>
    <w:qFormat/>
    <w:rsid w:val="00ED3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ED3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D3C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D3C32"/>
  </w:style>
  <w:style w:type="table" w:styleId="a6">
    <w:name w:val="Table Grid"/>
    <w:basedOn w:val="a1"/>
    <w:uiPriority w:val="59"/>
    <w:rsid w:val="003573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55366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ejaVu Sans" w:hAnsi="Times New Roman" w:cs="DejaVu Sans"/>
      <w:kern w:val="3"/>
      <w:sz w:val="24"/>
      <w:szCs w:val="24"/>
      <w:lang w:eastAsia="zh-CN" w:bidi="hi-IN"/>
    </w:rPr>
  </w:style>
  <w:style w:type="paragraph" w:styleId="a7">
    <w:name w:val="Balloon Text"/>
    <w:basedOn w:val="a"/>
    <w:link w:val="a8"/>
    <w:uiPriority w:val="99"/>
    <w:semiHidden/>
    <w:unhideWhenUsed/>
    <w:rsid w:val="00A22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25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3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3C32"/>
    <w:rPr>
      <w:b/>
      <w:bCs/>
    </w:rPr>
  </w:style>
  <w:style w:type="paragraph" w:styleId="a5">
    <w:name w:val="List Paragraph"/>
    <w:basedOn w:val="a"/>
    <w:uiPriority w:val="34"/>
    <w:qFormat/>
    <w:rsid w:val="00ED3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ED3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D3C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D3C32"/>
  </w:style>
  <w:style w:type="table" w:styleId="a6">
    <w:name w:val="Table Grid"/>
    <w:basedOn w:val="a1"/>
    <w:uiPriority w:val="59"/>
    <w:rsid w:val="003573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55366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ejaVu Sans" w:hAnsi="Times New Roman" w:cs="DejaVu Sans"/>
      <w:kern w:val="3"/>
      <w:sz w:val="24"/>
      <w:szCs w:val="24"/>
      <w:lang w:eastAsia="zh-CN" w:bidi="hi-IN"/>
    </w:rPr>
  </w:style>
  <w:style w:type="paragraph" w:styleId="a7">
    <w:name w:val="Balloon Text"/>
    <w:basedOn w:val="a"/>
    <w:link w:val="a8"/>
    <w:uiPriority w:val="99"/>
    <w:semiHidden/>
    <w:unhideWhenUsed/>
    <w:rsid w:val="00A22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25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5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CEF61-FECF-4471-A40F-F5BAB8996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лицей 5</cp:lastModifiedBy>
  <cp:revision>19</cp:revision>
  <cp:lastPrinted>2020-08-28T07:04:00Z</cp:lastPrinted>
  <dcterms:created xsi:type="dcterms:W3CDTF">2019-10-10T05:06:00Z</dcterms:created>
  <dcterms:modified xsi:type="dcterms:W3CDTF">2020-09-04T14:15:00Z</dcterms:modified>
</cp:coreProperties>
</file>